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5054" w:rsidRDefault="00055054" w:rsidP="00055054">
      <w:pPr>
        <w:pStyle w:val="Nadpis1"/>
        <w:jc w:val="center"/>
        <w:rPr>
          <w:rFonts w:asciiTheme="minorHAnsi" w:hAnsiTheme="minorHAnsi" w:cstheme="minorHAnsi"/>
          <w:sz w:val="60"/>
          <w:szCs w:val="60"/>
        </w:rPr>
      </w:pPr>
      <w:bookmarkStart w:id="0" w:name="_Toc54731886"/>
    </w:p>
    <w:p w:rsidR="00055054" w:rsidRDefault="00055054" w:rsidP="00055054">
      <w:pPr>
        <w:pStyle w:val="Nadpis1"/>
        <w:jc w:val="center"/>
        <w:rPr>
          <w:rFonts w:asciiTheme="minorHAnsi" w:hAnsiTheme="minorHAnsi" w:cstheme="minorHAnsi"/>
          <w:sz w:val="60"/>
          <w:szCs w:val="60"/>
        </w:rPr>
      </w:pPr>
    </w:p>
    <w:p w:rsidR="00055054" w:rsidRDefault="00055054" w:rsidP="00055054">
      <w:pPr>
        <w:pStyle w:val="Nadpis1"/>
        <w:jc w:val="center"/>
        <w:rPr>
          <w:rFonts w:asciiTheme="minorHAnsi" w:hAnsiTheme="minorHAnsi" w:cstheme="minorHAnsi"/>
          <w:sz w:val="60"/>
          <w:szCs w:val="60"/>
        </w:rPr>
      </w:pPr>
    </w:p>
    <w:p w:rsidR="00055054" w:rsidRDefault="00055054" w:rsidP="00055054">
      <w:pPr>
        <w:pStyle w:val="Nadpis1"/>
        <w:jc w:val="center"/>
        <w:rPr>
          <w:rFonts w:asciiTheme="minorHAnsi" w:hAnsiTheme="minorHAnsi" w:cstheme="minorHAnsi"/>
          <w:sz w:val="60"/>
          <w:szCs w:val="60"/>
        </w:rPr>
      </w:pPr>
    </w:p>
    <w:p w:rsidR="00055054" w:rsidRDefault="00055054" w:rsidP="00055054">
      <w:pPr>
        <w:pStyle w:val="Nadpis1"/>
        <w:jc w:val="center"/>
        <w:rPr>
          <w:rFonts w:asciiTheme="minorHAnsi" w:hAnsiTheme="minorHAnsi" w:cstheme="minorHAnsi"/>
          <w:sz w:val="60"/>
          <w:szCs w:val="60"/>
        </w:rPr>
      </w:pPr>
    </w:p>
    <w:p w:rsidR="00055054" w:rsidRDefault="00055054" w:rsidP="00055054">
      <w:pPr>
        <w:pStyle w:val="Nadpis1"/>
        <w:jc w:val="center"/>
        <w:rPr>
          <w:rFonts w:asciiTheme="minorHAnsi" w:hAnsiTheme="minorHAnsi" w:cstheme="minorHAnsi"/>
          <w:sz w:val="60"/>
          <w:szCs w:val="60"/>
        </w:rPr>
      </w:pPr>
    </w:p>
    <w:p w:rsidR="00055054" w:rsidRDefault="00055054" w:rsidP="00055054">
      <w:pPr>
        <w:pStyle w:val="Nadpis1"/>
        <w:jc w:val="center"/>
        <w:rPr>
          <w:rFonts w:asciiTheme="minorHAnsi" w:hAnsiTheme="minorHAnsi" w:cstheme="minorHAnsi"/>
          <w:sz w:val="60"/>
          <w:szCs w:val="60"/>
        </w:rPr>
      </w:pPr>
    </w:p>
    <w:p w:rsidR="00055054" w:rsidRPr="00B06E2F" w:rsidRDefault="00055054" w:rsidP="00055054">
      <w:pPr>
        <w:pStyle w:val="Nadpis1"/>
        <w:jc w:val="center"/>
        <w:rPr>
          <w:rFonts w:asciiTheme="minorHAnsi" w:hAnsiTheme="minorHAnsi" w:cstheme="minorHAnsi"/>
          <w:sz w:val="60"/>
          <w:szCs w:val="60"/>
        </w:rPr>
      </w:pPr>
      <w:r w:rsidRPr="00B06E2F">
        <w:rPr>
          <w:rFonts w:asciiTheme="minorHAnsi" w:hAnsiTheme="minorHAnsi" w:cstheme="minorHAnsi"/>
          <w:sz w:val="60"/>
          <w:szCs w:val="60"/>
        </w:rPr>
        <w:t xml:space="preserve">PŘÍLOHA </w:t>
      </w:r>
      <w:r>
        <w:rPr>
          <w:rFonts w:asciiTheme="minorHAnsi" w:hAnsiTheme="minorHAnsi" w:cstheme="minorHAnsi"/>
          <w:sz w:val="60"/>
          <w:szCs w:val="60"/>
        </w:rPr>
        <w:t>9</w:t>
      </w:r>
      <w:bookmarkEnd w:id="0"/>
    </w:p>
    <w:p w:rsidR="00055054" w:rsidRDefault="00055054" w:rsidP="00055054">
      <w:pPr>
        <w:pStyle w:val="Nadpis2"/>
        <w:rPr>
          <w:rFonts w:asciiTheme="minorHAnsi" w:hAnsiTheme="minorHAnsi" w:cstheme="minorHAnsi"/>
          <w:sz w:val="44"/>
          <w:szCs w:val="44"/>
        </w:rPr>
      </w:pPr>
      <w:bookmarkStart w:id="1" w:name="_Toc54731888"/>
      <w:r>
        <w:rPr>
          <w:rFonts w:asciiTheme="minorHAnsi" w:hAnsiTheme="minorHAnsi" w:cstheme="minorHAnsi"/>
          <w:sz w:val="44"/>
          <w:szCs w:val="44"/>
        </w:rPr>
        <w:t>Šablona Matice logického rámce projektu (LFM)</w:t>
      </w:r>
    </w:p>
    <w:p w:rsidR="00055054" w:rsidRPr="00F76C1D" w:rsidRDefault="00055054" w:rsidP="00055054">
      <w:pPr>
        <w:pStyle w:val="Nadpis2"/>
        <w:rPr>
          <w:rFonts w:asciiTheme="minorHAnsi" w:hAnsiTheme="minorHAnsi"/>
          <w:color w:val="C00000"/>
          <w:sz w:val="44"/>
          <w:szCs w:val="24"/>
        </w:rPr>
        <w:sectPr w:rsidR="00055054" w:rsidRPr="00F76C1D" w:rsidSect="00055054">
          <w:pgSz w:w="11906" w:h="16838"/>
          <w:pgMar w:top="1417" w:right="568" w:bottom="1417" w:left="1417" w:header="708" w:footer="708" w:gutter="0"/>
          <w:cols w:space="708"/>
          <w:docGrid w:linePitch="360"/>
        </w:sectPr>
      </w:pPr>
      <w:r w:rsidRPr="00F76C1D">
        <w:rPr>
          <w:rFonts w:asciiTheme="minorHAnsi" w:hAnsiTheme="minorHAnsi"/>
          <w:color w:val="C00000"/>
          <w:sz w:val="44"/>
          <w:szCs w:val="24"/>
        </w:rPr>
        <w:t>(SKUPINOVÉ CVIČENÍ)</w:t>
      </w:r>
      <w:bookmarkEnd w:id="1"/>
    </w:p>
    <w:p w:rsidR="00055054" w:rsidRDefault="00055054" w:rsidP="00055054">
      <w:pPr>
        <w:pStyle w:val="Nadpis2"/>
        <w:rPr>
          <w:rFonts w:asciiTheme="minorHAnsi" w:hAnsiTheme="minorHAnsi"/>
          <w:bCs w:val="0"/>
        </w:rPr>
      </w:pPr>
    </w:p>
    <w:p w:rsidR="00055054" w:rsidRDefault="00055054"/>
    <w:tbl>
      <w:tblPr>
        <w:tblW w:w="14309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1"/>
        <w:gridCol w:w="4320"/>
        <w:gridCol w:w="3060"/>
        <w:gridCol w:w="3228"/>
      </w:tblGrid>
      <w:tr w:rsidR="00055054" w:rsidRPr="00AA2432" w:rsidTr="00A875AF">
        <w:trPr>
          <w:trHeight w:val="330"/>
          <w:tblCellSpacing w:w="0" w:type="dxa"/>
        </w:trPr>
        <w:tc>
          <w:tcPr>
            <w:tcW w:w="8021" w:type="dxa"/>
            <w:gridSpan w:val="2"/>
            <w:vMerge w:val="restart"/>
          </w:tcPr>
          <w:p w:rsidR="00055054" w:rsidRPr="004C6DF0" w:rsidRDefault="00055054" w:rsidP="00A875AF">
            <w:pPr>
              <w:rPr>
                <w:rFonts w:asciiTheme="minorHAnsi" w:hAnsiTheme="minorHAnsi" w:cstheme="minorHAnsi"/>
                <w:b/>
                <w:color w:val="C00000"/>
                <w:sz w:val="32"/>
                <w:szCs w:val="22"/>
              </w:rPr>
            </w:pPr>
            <w:bookmarkStart w:id="2" w:name="_GoBack"/>
            <w:r w:rsidRPr="00AA2432">
              <w:rPr>
                <w:rFonts w:asciiTheme="minorHAnsi" w:hAnsiTheme="minorHAnsi" w:cstheme="minorHAnsi"/>
                <w:szCs w:val="22"/>
              </w:rPr>
              <w:t>Logický rámec pro projekt:</w:t>
            </w: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:rsidR="00055054" w:rsidRPr="00F44D11" w:rsidRDefault="00055054" w:rsidP="00A875AF">
            <w:pPr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6288" w:type="dxa"/>
            <w:gridSpan w:val="2"/>
          </w:tcPr>
          <w:p w:rsidR="00055054" w:rsidRPr="00AA2432" w:rsidRDefault="00055054" w:rsidP="00A875AF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r w:rsidRPr="00AA2432">
              <w:rPr>
                <w:rFonts w:asciiTheme="minorHAnsi" w:hAnsiTheme="minorHAnsi" w:cstheme="minorHAnsi"/>
                <w:b/>
                <w:bCs/>
                <w:szCs w:val="22"/>
              </w:rPr>
              <w:t>Název programu:</w:t>
            </w:r>
            <w:r w:rsidRPr="00AA2432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</w:tr>
      <w:tr w:rsidR="00055054" w:rsidRPr="00AA2432" w:rsidTr="00A875AF">
        <w:trPr>
          <w:trHeight w:val="141"/>
          <w:tblCellSpacing w:w="0" w:type="dxa"/>
        </w:trPr>
        <w:tc>
          <w:tcPr>
            <w:tcW w:w="8021" w:type="dxa"/>
            <w:gridSpan w:val="2"/>
            <w:vMerge/>
            <w:vAlign w:val="center"/>
          </w:tcPr>
          <w:p w:rsidR="00055054" w:rsidRPr="00AA2432" w:rsidRDefault="00055054" w:rsidP="00A875A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88" w:type="dxa"/>
            <w:gridSpan w:val="2"/>
          </w:tcPr>
          <w:p w:rsidR="00055054" w:rsidRPr="00AA2432" w:rsidRDefault="00055054" w:rsidP="00A875AF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r w:rsidRPr="00AA2432">
              <w:rPr>
                <w:rFonts w:asciiTheme="minorHAnsi" w:hAnsiTheme="minorHAnsi" w:cstheme="minorHAnsi"/>
                <w:b/>
                <w:bCs/>
                <w:szCs w:val="22"/>
              </w:rPr>
              <w:t>Rozpočet:</w:t>
            </w:r>
            <w:r w:rsidRPr="00AA2432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</w:tr>
      <w:tr w:rsidR="00055054" w:rsidRPr="00AA2432" w:rsidTr="00A875AF">
        <w:trPr>
          <w:trHeight w:val="137"/>
          <w:tblCellSpacing w:w="0" w:type="dxa"/>
        </w:trPr>
        <w:tc>
          <w:tcPr>
            <w:tcW w:w="3701" w:type="dxa"/>
            <w:shd w:val="clear" w:color="auto" w:fill="BFBFBF" w:themeFill="background1" w:themeFillShade="BF"/>
            <w:vAlign w:val="center"/>
          </w:tcPr>
          <w:p w:rsidR="00055054" w:rsidRPr="00AA2432" w:rsidRDefault="00055054" w:rsidP="00A875AF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Přínosy (Hlavní cíl projektu)</w:t>
            </w:r>
          </w:p>
        </w:tc>
        <w:tc>
          <w:tcPr>
            <w:tcW w:w="4320" w:type="dxa"/>
            <w:shd w:val="clear" w:color="auto" w:fill="BFBFBF" w:themeFill="background1" w:themeFillShade="BF"/>
            <w:vAlign w:val="center"/>
          </w:tcPr>
          <w:p w:rsidR="00055054" w:rsidRPr="00AA2432" w:rsidRDefault="00055054" w:rsidP="00A875AF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Objektivně ověřitelné ukazatele</w:t>
            </w:r>
          </w:p>
        </w:tc>
        <w:tc>
          <w:tcPr>
            <w:tcW w:w="3060" w:type="dxa"/>
            <w:shd w:val="clear" w:color="auto" w:fill="BFBFBF" w:themeFill="background1" w:themeFillShade="BF"/>
            <w:vAlign w:val="center"/>
          </w:tcPr>
          <w:p w:rsidR="00055054" w:rsidRPr="00AA2432" w:rsidRDefault="00055054" w:rsidP="00A875AF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Způsob ověření ukazatelů (zdroje informací k ověření)</w:t>
            </w:r>
          </w:p>
        </w:tc>
        <w:tc>
          <w:tcPr>
            <w:tcW w:w="3228" w:type="dxa"/>
            <w:vMerge w:val="restart"/>
            <w:shd w:val="clear" w:color="auto" w:fill="BFBFBF" w:themeFill="background1" w:themeFillShade="BF"/>
            <w:vAlign w:val="center"/>
          </w:tcPr>
          <w:p w:rsidR="00055054" w:rsidRPr="00AA2432" w:rsidRDefault="00055054" w:rsidP="00A875AF">
            <w:pPr>
              <w:jc w:val="center"/>
              <w:rPr>
                <w:rFonts w:asciiTheme="minorHAnsi" w:hAnsiTheme="minorHAnsi" w:cstheme="minorHAnsi"/>
                <w:i/>
                <w:szCs w:val="22"/>
              </w:rPr>
            </w:pPr>
            <w:r w:rsidRPr="00AA2432">
              <w:rPr>
                <w:rFonts w:asciiTheme="minorHAnsi" w:hAnsiTheme="minorHAnsi" w:cstheme="minorHAnsi"/>
                <w:i/>
                <w:szCs w:val="22"/>
              </w:rPr>
              <w:t>Nevyplňuje se</w:t>
            </w:r>
          </w:p>
        </w:tc>
      </w:tr>
      <w:tr w:rsidR="00055054" w:rsidRPr="00AA2432" w:rsidTr="00A875AF">
        <w:trPr>
          <w:trHeight w:val="507"/>
          <w:tblCellSpacing w:w="0" w:type="dxa"/>
        </w:trPr>
        <w:tc>
          <w:tcPr>
            <w:tcW w:w="3701" w:type="dxa"/>
          </w:tcPr>
          <w:p w:rsidR="00055054" w:rsidRPr="00AA2432" w:rsidRDefault="00055054" w:rsidP="00A875A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20" w:type="dxa"/>
          </w:tcPr>
          <w:p w:rsidR="00055054" w:rsidRPr="00AA2432" w:rsidRDefault="00055054" w:rsidP="00A875A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0" w:type="dxa"/>
          </w:tcPr>
          <w:p w:rsidR="00055054" w:rsidRPr="00AA2432" w:rsidRDefault="00055054" w:rsidP="00A875AF">
            <w:pPr>
              <w:numPr>
                <w:ilvl w:val="0"/>
                <w:numId w:val="1"/>
              </w:numPr>
              <w:tabs>
                <w:tab w:val="clear" w:pos="720"/>
                <w:tab w:val="num" w:pos="182"/>
              </w:tabs>
              <w:ind w:left="324" w:hanging="28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28" w:type="dxa"/>
            <w:vMerge/>
            <w:vAlign w:val="center"/>
          </w:tcPr>
          <w:p w:rsidR="00055054" w:rsidRPr="00AA2432" w:rsidRDefault="00055054" w:rsidP="00A875A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5054" w:rsidRPr="00AA2432" w:rsidTr="00A875AF">
        <w:trPr>
          <w:trHeight w:val="316"/>
          <w:tblCellSpacing w:w="0" w:type="dxa"/>
        </w:trPr>
        <w:tc>
          <w:tcPr>
            <w:tcW w:w="3701" w:type="dxa"/>
            <w:shd w:val="clear" w:color="auto" w:fill="BFBFBF" w:themeFill="background1" w:themeFillShade="BF"/>
            <w:vAlign w:val="center"/>
          </w:tcPr>
          <w:p w:rsidR="00055054" w:rsidRPr="00AA2432" w:rsidRDefault="00055054" w:rsidP="00A875AF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Účel (Specifický cíl projektu)</w:t>
            </w:r>
          </w:p>
        </w:tc>
        <w:tc>
          <w:tcPr>
            <w:tcW w:w="4320" w:type="dxa"/>
            <w:shd w:val="clear" w:color="auto" w:fill="BFBFBF" w:themeFill="background1" w:themeFillShade="BF"/>
            <w:vAlign w:val="center"/>
          </w:tcPr>
          <w:p w:rsidR="00055054" w:rsidRPr="00AA2432" w:rsidRDefault="00055054" w:rsidP="00A875AF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Objektivně ověřitelné ukazatele</w:t>
            </w:r>
          </w:p>
        </w:tc>
        <w:tc>
          <w:tcPr>
            <w:tcW w:w="3060" w:type="dxa"/>
            <w:shd w:val="clear" w:color="auto" w:fill="BFBFBF" w:themeFill="background1" w:themeFillShade="BF"/>
            <w:vAlign w:val="center"/>
          </w:tcPr>
          <w:p w:rsidR="00055054" w:rsidRPr="00AA2432" w:rsidRDefault="00055054" w:rsidP="00A875AF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Způsob ověření ukazatelů (zdroje informací k ověření)</w:t>
            </w:r>
          </w:p>
        </w:tc>
        <w:tc>
          <w:tcPr>
            <w:tcW w:w="3228" w:type="dxa"/>
            <w:shd w:val="clear" w:color="auto" w:fill="BFBFBF" w:themeFill="background1" w:themeFillShade="BF"/>
            <w:vAlign w:val="center"/>
          </w:tcPr>
          <w:p w:rsidR="00055054" w:rsidRPr="00AA2432" w:rsidRDefault="00055054" w:rsidP="00A875AF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Předpoklady / rizika</w:t>
            </w:r>
          </w:p>
        </w:tc>
      </w:tr>
      <w:tr w:rsidR="00055054" w:rsidRPr="00AA2432" w:rsidTr="00A875AF">
        <w:trPr>
          <w:trHeight w:val="1104"/>
          <w:tblCellSpacing w:w="0" w:type="dxa"/>
        </w:trPr>
        <w:tc>
          <w:tcPr>
            <w:tcW w:w="3701" w:type="dxa"/>
          </w:tcPr>
          <w:p w:rsidR="00055054" w:rsidRPr="00AA2432" w:rsidRDefault="00055054" w:rsidP="00A875A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20" w:type="dxa"/>
          </w:tcPr>
          <w:p w:rsidR="00055054" w:rsidRPr="00AA2432" w:rsidRDefault="00055054" w:rsidP="00A875A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0" w:type="dxa"/>
          </w:tcPr>
          <w:p w:rsidR="00055054" w:rsidRPr="00AA2432" w:rsidRDefault="00055054" w:rsidP="00A875A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28" w:type="dxa"/>
          </w:tcPr>
          <w:p w:rsidR="00055054" w:rsidRPr="00AA2432" w:rsidRDefault="00055054" w:rsidP="00A875A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5054" w:rsidRPr="00AA2432" w:rsidTr="00A875AF">
        <w:trPr>
          <w:trHeight w:val="164"/>
          <w:tblCellSpacing w:w="0" w:type="dxa"/>
        </w:trPr>
        <w:tc>
          <w:tcPr>
            <w:tcW w:w="3701" w:type="dxa"/>
            <w:shd w:val="clear" w:color="auto" w:fill="BFBFBF" w:themeFill="background1" w:themeFillShade="BF"/>
            <w:vAlign w:val="center"/>
          </w:tcPr>
          <w:p w:rsidR="00055054" w:rsidRPr="00AA2432" w:rsidRDefault="00055054" w:rsidP="00A875AF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Výstupy (Výsledky) projektu</w:t>
            </w:r>
          </w:p>
        </w:tc>
        <w:tc>
          <w:tcPr>
            <w:tcW w:w="4320" w:type="dxa"/>
            <w:shd w:val="clear" w:color="auto" w:fill="BFBFBF" w:themeFill="background1" w:themeFillShade="BF"/>
            <w:vAlign w:val="center"/>
          </w:tcPr>
          <w:p w:rsidR="00055054" w:rsidRPr="00AA2432" w:rsidRDefault="00055054" w:rsidP="00A875AF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Objektivně ověřitelné ukazatele</w:t>
            </w:r>
          </w:p>
        </w:tc>
        <w:tc>
          <w:tcPr>
            <w:tcW w:w="3060" w:type="dxa"/>
            <w:shd w:val="clear" w:color="auto" w:fill="BFBFBF" w:themeFill="background1" w:themeFillShade="BF"/>
            <w:vAlign w:val="center"/>
          </w:tcPr>
          <w:p w:rsidR="00055054" w:rsidRPr="00AA2432" w:rsidRDefault="00055054" w:rsidP="00A875AF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Způsob ověření ukazatelů (zdroje informací k ověření)</w:t>
            </w:r>
          </w:p>
        </w:tc>
        <w:tc>
          <w:tcPr>
            <w:tcW w:w="3228" w:type="dxa"/>
            <w:shd w:val="clear" w:color="auto" w:fill="BFBFBF" w:themeFill="background1" w:themeFillShade="BF"/>
            <w:vAlign w:val="center"/>
          </w:tcPr>
          <w:p w:rsidR="00055054" w:rsidRPr="00AA2432" w:rsidRDefault="00055054" w:rsidP="00A875AF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Předpoklady / rizika</w:t>
            </w:r>
          </w:p>
        </w:tc>
      </w:tr>
      <w:tr w:rsidR="00055054" w:rsidRPr="00AA2432" w:rsidTr="00A875AF">
        <w:trPr>
          <w:trHeight w:val="836"/>
          <w:tblCellSpacing w:w="0" w:type="dxa"/>
        </w:trPr>
        <w:tc>
          <w:tcPr>
            <w:tcW w:w="3701" w:type="dxa"/>
          </w:tcPr>
          <w:p w:rsidR="00055054" w:rsidRPr="00AA2432" w:rsidRDefault="00055054" w:rsidP="00A875AF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A24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320" w:type="dxa"/>
          </w:tcPr>
          <w:p w:rsidR="00055054" w:rsidRPr="00444657" w:rsidRDefault="00055054" w:rsidP="00A875AF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0" w:type="dxa"/>
          </w:tcPr>
          <w:p w:rsidR="00055054" w:rsidRPr="00AA2432" w:rsidRDefault="00055054" w:rsidP="00A875AF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28" w:type="dxa"/>
          </w:tcPr>
          <w:p w:rsidR="00055054" w:rsidRPr="00AA2432" w:rsidRDefault="00055054" w:rsidP="00A875AF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5054" w:rsidRPr="00AA2432" w:rsidTr="00A875AF">
        <w:trPr>
          <w:trHeight w:val="262"/>
          <w:tblCellSpacing w:w="0" w:type="dxa"/>
        </w:trPr>
        <w:tc>
          <w:tcPr>
            <w:tcW w:w="3701" w:type="dxa"/>
            <w:shd w:val="clear" w:color="auto" w:fill="BFBFBF" w:themeFill="background1" w:themeFillShade="BF"/>
          </w:tcPr>
          <w:p w:rsidR="00055054" w:rsidRPr="00AA2432" w:rsidRDefault="00055054" w:rsidP="00A875AF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Aktivity projektu</w:t>
            </w:r>
          </w:p>
        </w:tc>
        <w:tc>
          <w:tcPr>
            <w:tcW w:w="4320" w:type="dxa"/>
            <w:shd w:val="clear" w:color="auto" w:fill="BFBFBF" w:themeFill="background1" w:themeFillShade="BF"/>
          </w:tcPr>
          <w:p w:rsidR="00055054" w:rsidRPr="00AA2432" w:rsidRDefault="00055054" w:rsidP="00A875AF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Zdroje (Prostředky, vstupy, náklady)</w:t>
            </w:r>
          </w:p>
        </w:tc>
        <w:tc>
          <w:tcPr>
            <w:tcW w:w="3060" w:type="dxa"/>
            <w:shd w:val="clear" w:color="auto" w:fill="BFBFBF" w:themeFill="background1" w:themeFillShade="BF"/>
          </w:tcPr>
          <w:p w:rsidR="00055054" w:rsidRPr="00AA2432" w:rsidRDefault="00055054" w:rsidP="00A875AF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Časový rámec aktivit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projektu</w:t>
            </w:r>
          </w:p>
        </w:tc>
        <w:tc>
          <w:tcPr>
            <w:tcW w:w="3228" w:type="dxa"/>
            <w:shd w:val="clear" w:color="auto" w:fill="BFBFBF" w:themeFill="background1" w:themeFillShade="BF"/>
          </w:tcPr>
          <w:p w:rsidR="00055054" w:rsidRPr="00AA2432" w:rsidRDefault="00055054" w:rsidP="00A875AF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Předpoklady / rizika</w:t>
            </w:r>
          </w:p>
        </w:tc>
      </w:tr>
      <w:tr w:rsidR="00055054" w:rsidRPr="00AA2432" w:rsidTr="00A875AF">
        <w:trPr>
          <w:trHeight w:val="1412"/>
          <w:tblCellSpacing w:w="0" w:type="dxa"/>
        </w:trPr>
        <w:tc>
          <w:tcPr>
            <w:tcW w:w="3701" w:type="dxa"/>
          </w:tcPr>
          <w:p w:rsidR="00055054" w:rsidRDefault="00055054" w:rsidP="00A875A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Jedna </w:t>
            </w:r>
            <w:r w:rsidRPr="00AA2432">
              <w:rPr>
                <w:rFonts w:asciiTheme="minorHAnsi" w:hAnsiTheme="minorHAnsi" w:cstheme="minorHAnsi"/>
                <w:sz w:val="22"/>
                <w:szCs w:val="22"/>
              </w:rPr>
              <w:t>etapa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činnosti:</w:t>
            </w:r>
          </w:p>
          <w:p w:rsidR="00055054" w:rsidRPr="00AA2432" w:rsidRDefault="00055054" w:rsidP="00A875AF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20" w:type="dxa"/>
          </w:tcPr>
          <w:p w:rsidR="00055054" w:rsidRPr="00AA2432" w:rsidRDefault="00055054" w:rsidP="00A875AF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0" w:type="dxa"/>
          </w:tcPr>
          <w:p w:rsidR="00055054" w:rsidRPr="00073507" w:rsidRDefault="00055054" w:rsidP="00A875AF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28" w:type="dxa"/>
          </w:tcPr>
          <w:p w:rsidR="00055054" w:rsidRDefault="00055054" w:rsidP="00A875AF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55054" w:rsidRDefault="00055054" w:rsidP="00A875A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55054" w:rsidRPr="00AA2432" w:rsidRDefault="00055054" w:rsidP="00A875A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55054" w:rsidRPr="00AA2432" w:rsidTr="00A875AF">
        <w:trPr>
          <w:trHeight w:val="146"/>
          <w:tblCellSpacing w:w="0" w:type="dxa"/>
        </w:trPr>
        <w:tc>
          <w:tcPr>
            <w:tcW w:w="11081" w:type="dxa"/>
            <w:gridSpan w:val="3"/>
            <w:vMerge w:val="restart"/>
            <w:tcBorders>
              <w:left w:val="nil"/>
            </w:tcBorders>
          </w:tcPr>
          <w:p w:rsidR="00055054" w:rsidRDefault="00055054" w:rsidP="00A875AF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411200">
              <w:rPr>
                <w:rFonts w:asciiTheme="minorHAnsi" w:hAnsiTheme="minorHAnsi" w:cstheme="minorHAnsi"/>
                <w:b/>
                <w:szCs w:val="22"/>
              </w:rPr>
              <w:t>V projektu nebude řešeno:</w:t>
            </w:r>
          </w:p>
          <w:p w:rsidR="00055054" w:rsidRPr="00256B8E" w:rsidRDefault="00055054" w:rsidP="00A875AF">
            <w:pPr>
              <w:pStyle w:val="Odstavecseseznamem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28" w:type="dxa"/>
            <w:shd w:val="clear" w:color="auto" w:fill="BFBFBF" w:themeFill="background1" w:themeFillShade="BF"/>
          </w:tcPr>
          <w:p w:rsidR="00055054" w:rsidRPr="00411200" w:rsidRDefault="00055054" w:rsidP="00A875A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51E82">
              <w:rPr>
                <w:rFonts w:asciiTheme="minorHAnsi" w:hAnsiTheme="minorHAnsi" w:cstheme="minorHAnsi"/>
                <w:b/>
                <w:szCs w:val="22"/>
              </w:rPr>
              <w:t>Předběžné podmínky</w:t>
            </w:r>
          </w:p>
        </w:tc>
      </w:tr>
      <w:tr w:rsidR="00055054" w:rsidRPr="00AA2432" w:rsidTr="00A875AF">
        <w:trPr>
          <w:trHeight w:val="920"/>
          <w:tblCellSpacing w:w="0" w:type="dxa"/>
        </w:trPr>
        <w:tc>
          <w:tcPr>
            <w:tcW w:w="11081" w:type="dxa"/>
            <w:gridSpan w:val="3"/>
            <w:vMerge/>
            <w:tcBorders>
              <w:left w:val="nil"/>
              <w:bottom w:val="nil"/>
            </w:tcBorders>
          </w:tcPr>
          <w:p w:rsidR="00055054" w:rsidRPr="00AA2432" w:rsidRDefault="00055054" w:rsidP="00A875A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28" w:type="dxa"/>
          </w:tcPr>
          <w:p w:rsidR="00055054" w:rsidRPr="00186C04" w:rsidRDefault="00055054" w:rsidP="00A875AF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bookmarkEnd w:id="2"/>
    </w:tbl>
    <w:p w:rsidR="00055054" w:rsidRDefault="00055054"/>
    <w:sectPr w:rsidR="00055054" w:rsidSect="0089047F">
      <w:pgSz w:w="16838" w:h="11906" w:orient="landscape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B0CA4"/>
    <w:multiLevelType w:val="hybridMultilevel"/>
    <w:tmpl w:val="484A9790"/>
    <w:lvl w:ilvl="0" w:tplc="024C789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060CB"/>
    <w:multiLevelType w:val="hybridMultilevel"/>
    <w:tmpl w:val="2634F7F4"/>
    <w:lvl w:ilvl="0" w:tplc="FAC053E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AC2992" w:tentative="1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FF4FC7A" w:tentative="1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6CA8C5B4" w:tentative="1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35E80B4" w:tentative="1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E05E0BD2" w:tentative="1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D49ACB1C" w:tentative="1">
      <w:start w:val="1"/>
      <w:numFmt w:val="bullet"/>
      <w:lvlText w:val="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C90DF3A" w:tentative="1">
      <w:start w:val="1"/>
      <w:numFmt w:val="bullet"/>
      <w:lvlText w:val="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416C2E36" w:tentative="1">
      <w:start w:val="1"/>
      <w:numFmt w:val="bullet"/>
      <w:lvlText w:val="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2" w15:restartNumberingAfterBreak="0">
    <w:nsid w:val="3AB9154F"/>
    <w:multiLevelType w:val="hybridMultilevel"/>
    <w:tmpl w:val="B420AE36"/>
    <w:lvl w:ilvl="0" w:tplc="024C789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80EB1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F2E08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C80A7D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A6764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61EBB1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56CF8B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BED26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E42B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FC525F8"/>
    <w:multiLevelType w:val="hybridMultilevel"/>
    <w:tmpl w:val="BF4EC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EE4A23"/>
    <w:multiLevelType w:val="hybridMultilevel"/>
    <w:tmpl w:val="359ABF3A"/>
    <w:lvl w:ilvl="0" w:tplc="0ED8E0F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65CEADC" w:tentative="1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54240D6" w:tentative="1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A0CAE554" w:tentative="1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EAADC7A" w:tentative="1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E5B2594E" w:tentative="1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70AC12B6" w:tentative="1">
      <w:start w:val="1"/>
      <w:numFmt w:val="bullet"/>
      <w:lvlText w:val="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9FCCB90" w:tentative="1">
      <w:start w:val="1"/>
      <w:numFmt w:val="bullet"/>
      <w:lvlText w:val="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CA8E5A52" w:tentative="1">
      <w:start w:val="1"/>
      <w:numFmt w:val="bullet"/>
      <w:lvlText w:val="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5" w15:restartNumberingAfterBreak="0">
    <w:nsid w:val="6A4B0CB0"/>
    <w:multiLevelType w:val="hybridMultilevel"/>
    <w:tmpl w:val="F18624C8"/>
    <w:lvl w:ilvl="0" w:tplc="80245A4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F982272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06AD3FE" w:tentative="1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55BA1604" w:tentative="1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3AA9D8E" w:tentative="1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B6B4B5E2" w:tentative="1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8BA80D0" w:tentative="1">
      <w:start w:val="1"/>
      <w:numFmt w:val="bullet"/>
      <w:lvlText w:val="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30A1630" w:tentative="1">
      <w:start w:val="1"/>
      <w:numFmt w:val="bullet"/>
      <w:lvlText w:val="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7312D338" w:tentative="1">
      <w:start w:val="1"/>
      <w:numFmt w:val="bullet"/>
      <w:lvlText w:val="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6" w15:restartNumberingAfterBreak="0">
    <w:nsid w:val="77525819"/>
    <w:multiLevelType w:val="hybridMultilevel"/>
    <w:tmpl w:val="EE3C3CC6"/>
    <w:lvl w:ilvl="0" w:tplc="EE18AB3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4C67E96" w:tentative="1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C87E04EE" w:tentative="1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A4C1844" w:tentative="1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92A77DC" w:tentative="1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AFEED662" w:tentative="1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0DACD186" w:tentative="1">
      <w:start w:val="1"/>
      <w:numFmt w:val="bullet"/>
      <w:lvlText w:val="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7B2D590" w:tentative="1">
      <w:start w:val="1"/>
      <w:numFmt w:val="bullet"/>
      <w:lvlText w:val="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B0E027C2" w:tentative="1">
      <w:start w:val="1"/>
      <w:numFmt w:val="bullet"/>
      <w:lvlText w:val="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Q1NzW0NDYwMzG3MDRR0lEKTi0uzszPAykwNKgFADaOhbktAAAA"/>
  </w:docVars>
  <w:rsids>
    <w:rsidRoot w:val="0089047F"/>
    <w:rsid w:val="00045F32"/>
    <w:rsid w:val="00055054"/>
    <w:rsid w:val="001214F3"/>
    <w:rsid w:val="001403DA"/>
    <w:rsid w:val="00186C04"/>
    <w:rsid w:val="001B2467"/>
    <w:rsid w:val="002D62DD"/>
    <w:rsid w:val="003924A0"/>
    <w:rsid w:val="003D7B65"/>
    <w:rsid w:val="0044175D"/>
    <w:rsid w:val="004C6DF0"/>
    <w:rsid w:val="005A3AEE"/>
    <w:rsid w:val="005D1185"/>
    <w:rsid w:val="00655B84"/>
    <w:rsid w:val="006B3133"/>
    <w:rsid w:val="007367F5"/>
    <w:rsid w:val="00736D7E"/>
    <w:rsid w:val="00741675"/>
    <w:rsid w:val="007C1D05"/>
    <w:rsid w:val="00806A62"/>
    <w:rsid w:val="0089047F"/>
    <w:rsid w:val="009D74C2"/>
    <w:rsid w:val="009F3D91"/>
    <w:rsid w:val="00A47F0E"/>
    <w:rsid w:val="00BB7CB4"/>
    <w:rsid w:val="00BC0BFC"/>
    <w:rsid w:val="00BD1C33"/>
    <w:rsid w:val="00C124FD"/>
    <w:rsid w:val="00D7066E"/>
    <w:rsid w:val="00D8703F"/>
    <w:rsid w:val="00DF73A0"/>
    <w:rsid w:val="00E07D89"/>
    <w:rsid w:val="00E924A0"/>
    <w:rsid w:val="00EE42DD"/>
    <w:rsid w:val="00EF3B5E"/>
    <w:rsid w:val="00F76C1D"/>
    <w:rsid w:val="00F7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C564EB-94DD-45E6-8F55-2973522F1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0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055054"/>
    <w:pPr>
      <w:keepNext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055054"/>
    <w:pPr>
      <w:keepNext/>
      <w:jc w:val="center"/>
      <w:outlineLvl w:val="1"/>
    </w:pPr>
    <w:rPr>
      <w:b/>
      <w:bCs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9047F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rsid w:val="00055054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rsid w:val="00055054"/>
    <w:rPr>
      <w:rFonts w:ascii="Times New Roman" w:eastAsia="Times New Roman" w:hAnsi="Times New Roman" w:cs="Times New Roman"/>
      <w:b/>
      <w:bCs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AA2968-3DAE-49C7-BAB0-1F3B4E551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110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Lukáš Melecký</cp:lastModifiedBy>
  <cp:revision>5</cp:revision>
  <cp:lastPrinted>2021-08-24T12:03:00Z</cp:lastPrinted>
  <dcterms:created xsi:type="dcterms:W3CDTF">2021-08-24T11:59:00Z</dcterms:created>
  <dcterms:modified xsi:type="dcterms:W3CDTF">2021-08-24T12:30:00Z</dcterms:modified>
</cp:coreProperties>
</file>