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B807" w14:textId="77777777" w:rsidR="00DB470D" w:rsidRDefault="00DB470D" w:rsidP="00DB470D">
      <w:pPr>
        <w:spacing w:after="0"/>
        <w:jc w:val="center"/>
        <w:rPr>
          <w:b/>
          <w:sz w:val="30"/>
          <w:szCs w:val="30"/>
          <w:lang w:val="en-GB"/>
        </w:rPr>
      </w:pPr>
      <w:r>
        <w:rPr>
          <w:b/>
          <w:sz w:val="30"/>
          <w:szCs w:val="30"/>
          <w:lang w:val="en-GB"/>
        </w:rPr>
        <w:t>EEA GRANTS 2014-2021: PROGRAMME EDUCATION</w:t>
      </w:r>
    </w:p>
    <w:p w14:paraId="37ADC8CC" w14:textId="77777777" w:rsidR="00DB470D" w:rsidRPr="005C5E44" w:rsidRDefault="00DB470D" w:rsidP="00DB470D">
      <w:pPr>
        <w:spacing w:after="0"/>
        <w:jc w:val="center"/>
        <w:rPr>
          <w:b/>
          <w:sz w:val="30"/>
          <w:szCs w:val="30"/>
          <w:lang w:val="en-GB"/>
        </w:rPr>
      </w:pPr>
      <w:r>
        <w:rPr>
          <w:b/>
          <w:sz w:val="30"/>
          <w:szCs w:val="30"/>
          <w:lang w:val="en-GB"/>
        </w:rPr>
        <w:t>MOBILITY</w:t>
      </w:r>
      <w:r w:rsidRPr="001D67F2">
        <w:rPr>
          <w:b/>
          <w:sz w:val="30"/>
          <w:szCs w:val="30"/>
          <w:lang w:val="en-GB"/>
        </w:rPr>
        <w:t xml:space="preserve"> AGREEMENT</w:t>
      </w:r>
      <w:r>
        <w:rPr>
          <w:b/>
          <w:sz w:val="30"/>
          <w:szCs w:val="30"/>
          <w:lang w:val="en-GB"/>
        </w:rPr>
        <w:t xml:space="preserve"> </w:t>
      </w:r>
      <w:r w:rsidRPr="005C5E44">
        <w:rPr>
          <w:b/>
          <w:sz w:val="30"/>
          <w:szCs w:val="30"/>
          <w:lang w:val="en-GB"/>
        </w:rPr>
        <w:t>and QUALITY COMMITMENT</w:t>
      </w:r>
    </w:p>
    <w:p w14:paraId="20FD154D" w14:textId="2023522B" w:rsidR="00DB470D" w:rsidRDefault="00DB470D" w:rsidP="00DB470D">
      <w:pPr>
        <w:jc w:val="center"/>
        <w:rPr>
          <w:b/>
          <w:sz w:val="30"/>
          <w:szCs w:val="30"/>
          <w:lang w:val="en-GB"/>
        </w:rPr>
      </w:pPr>
      <w:r>
        <w:rPr>
          <w:b/>
          <w:sz w:val="30"/>
          <w:szCs w:val="30"/>
          <w:lang w:val="en-GB"/>
        </w:rPr>
        <w:t xml:space="preserve">Staff </w:t>
      </w:r>
      <w:r w:rsidR="00074DDB">
        <w:rPr>
          <w:b/>
          <w:sz w:val="30"/>
          <w:szCs w:val="30"/>
          <w:lang w:val="en-GB"/>
        </w:rPr>
        <w:t>Mobility</w:t>
      </w:r>
    </w:p>
    <w:tbl>
      <w:tblPr>
        <w:tblStyle w:val="Mkatabulky"/>
        <w:tblW w:w="10627" w:type="dxa"/>
        <w:tblInd w:w="-5" w:type="dxa"/>
        <w:tblLook w:val="04A0" w:firstRow="1" w:lastRow="0" w:firstColumn="1" w:lastColumn="0" w:noHBand="0" w:noVBand="1"/>
      </w:tblPr>
      <w:tblGrid>
        <w:gridCol w:w="1701"/>
        <w:gridCol w:w="3628"/>
        <w:gridCol w:w="1701"/>
        <w:gridCol w:w="3597"/>
      </w:tblGrid>
      <w:tr w:rsidR="00DB470D" w:rsidRPr="002825CB" w14:paraId="192781E1" w14:textId="77777777" w:rsidTr="00957348">
        <w:trPr>
          <w:trHeight w:val="584"/>
        </w:trPr>
        <w:tc>
          <w:tcPr>
            <w:tcW w:w="1701" w:type="dxa"/>
            <w:tcBorders>
              <w:top w:val="double" w:sz="4" w:space="0" w:color="auto"/>
              <w:left w:val="double" w:sz="4" w:space="0" w:color="auto"/>
              <w:right w:val="double" w:sz="4" w:space="0" w:color="auto"/>
            </w:tcBorders>
            <w:vAlign w:val="center"/>
          </w:tcPr>
          <w:p w14:paraId="76840FB2" w14:textId="77777777" w:rsidR="00DB470D" w:rsidRPr="002825CB" w:rsidRDefault="00DB470D" w:rsidP="00957348">
            <w:pPr>
              <w:jc w:val="center"/>
              <w:rPr>
                <w:b/>
                <w:sz w:val="20"/>
                <w:szCs w:val="20"/>
                <w:lang w:val="en-GB"/>
              </w:rPr>
            </w:pPr>
            <w:r>
              <w:rPr>
                <w:b/>
                <w:sz w:val="20"/>
                <w:szCs w:val="20"/>
                <w:lang w:val="en-GB"/>
              </w:rPr>
              <w:t>Project title</w:t>
            </w:r>
          </w:p>
        </w:tc>
        <w:tc>
          <w:tcPr>
            <w:tcW w:w="8926" w:type="dxa"/>
            <w:gridSpan w:val="3"/>
            <w:tcBorders>
              <w:top w:val="double" w:sz="4" w:space="0" w:color="auto"/>
              <w:left w:val="double" w:sz="4" w:space="0" w:color="auto"/>
              <w:right w:val="double" w:sz="4" w:space="0" w:color="auto"/>
            </w:tcBorders>
            <w:vAlign w:val="center"/>
          </w:tcPr>
          <w:p w14:paraId="435B1AFF" w14:textId="77777777" w:rsidR="00DB470D" w:rsidRPr="002825CB" w:rsidRDefault="00DB470D" w:rsidP="00957348">
            <w:pPr>
              <w:rPr>
                <w:b/>
                <w:sz w:val="20"/>
                <w:szCs w:val="20"/>
                <w:lang w:val="en-GB"/>
              </w:rPr>
            </w:pPr>
          </w:p>
        </w:tc>
      </w:tr>
      <w:tr w:rsidR="00DB470D" w:rsidRPr="002825CB" w14:paraId="5A0D965C" w14:textId="77777777" w:rsidTr="00957348">
        <w:trPr>
          <w:trHeight w:val="584"/>
        </w:trPr>
        <w:tc>
          <w:tcPr>
            <w:tcW w:w="1701" w:type="dxa"/>
            <w:tcBorders>
              <w:top w:val="single" w:sz="4" w:space="0" w:color="auto"/>
              <w:left w:val="double" w:sz="4" w:space="0" w:color="auto"/>
              <w:right w:val="double" w:sz="4" w:space="0" w:color="auto"/>
            </w:tcBorders>
            <w:vAlign w:val="center"/>
          </w:tcPr>
          <w:p w14:paraId="1BAE5508" w14:textId="77777777" w:rsidR="00DB470D" w:rsidRPr="007E4CE7" w:rsidRDefault="00DB470D" w:rsidP="00957348">
            <w:pPr>
              <w:jc w:val="center"/>
              <w:rPr>
                <w:sz w:val="20"/>
                <w:szCs w:val="20"/>
                <w:lang w:val="en-GB"/>
              </w:rPr>
            </w:pPr>
            <w:r>
              <w:rPr>
                <w:b/>
                <w:sz w:val="20"/>
                <w:szCs w:val="20"/>
                <w:lang w:val="en-GB"/>
              </w:rPr>
              <w:t>Project number</w:t>
            </w:r>
          </w:p>
        </w:tc>
        <w:tc>
          <w:tcPr>
            <w:tcW w:w="8926" w:type="dxa"/>
            <w:gridSpan w:val="3"/>
            <w:tcBorders>
              <w:top w:val="single" w:sz="4" w:space="0" w:color="auto"/>
              <w:left w:val="double" w:sz="4" w:space="0" w:color="auto"/>
              <w:right w:val="double" w:sz="4" w:space="0" w:color="auto"/>
            </w:tcBorders>
            <w:vAlign w:val="center"/>
          </w:tcPr>
          <w:p w14:paraId="0A00C18B" w14:textId="6F9E3D35" w:rsidR="00DB470D" w:rsidRPr="002825CB" w:rsidRDefault="00DB470D" w:rsidP="00082B8B">
            <w:pPr>
              <w:rPr>
                <w:b/>
                <w:sz w:val="20"/>
                <w:szCs w:val="20"/>
                <w:lang w:val="en-GB"/>
              </w:rPr>
            </w:pPr>
            <w:r>
              <w:rPr>
                <w:b/>
                <w:sz w:val="20"/>
                <w:szCs w:val="20"/>
                <w:lang w:val="en-GB"/>
              </w:rPr>
              <w:t>EHP-CZ-MOP-</w:t>
            </w:r>
            <w:r w:rsidR="00082B8B" w:rsidRPr="00082B8B">
              <w:rPr>
                <w:b/>
                <w:sz w:val="20"/>
                <w:szCs w:val="20"/>
                <w:highlight w:val="yellow"/>
                <w:lang w:val="en-GB"/>
              </w:rPr>
              <w:t>X</w:t>
            </w:r>
            <w:r w:rsidRPr="00082B8B">
              <w:rPr>
                <w:b/>
                <w:sz w:val="20"/>
                <w:szCs w:val="20"/>
                <w:highlight w:val="yellow"/>
                <w:lang w:val="en-GB"/>
              </w:rPr>
              <w:t>-xxx</w:t>
            </w:r>
          </w:p>
        </w:tc>
      </w:tr>
      <w:tr w:rsidR="00074DDB" w:rsidRPr="002825CB" w14:paraId="58C43E76" w14:textId="77777777" w:rsidTr="00957348">
        <w:trPr>
          <w:trHeight w:val="584"/>
        </w:trPr>
        <w:tc>
          <w:tcPr>
            <w:tcW w:w="1701" w:type="dxa"/>
            <w:tcBorders>
              <w:top w:val="single" w:sz="4" w:space="0" w:color="auto"/>
              <w:left w:val="double" w:sz="4" w:space="0" w:color="auto"/>
              <w:right w:val="double" w:sz="4" w:space="0" w:color="auto"/>
            </w:tcBorders>
            <w:vAlign w:val="center"/>
          </w:tcPr>
          <w:p w14:paraId="48124B14" w14:textId="4BF7B83D" w:rsidR="00074DDB" w:rsidRDefault="00074DDB" w:rsidP="00957348">
            <w:pPr>
              <w:jc w:val="center"/>
              <w:rPr>
                <w:b/>
                <w:sz w:val="20"/>
                <w:szCs w:val="20"/>
                <w:lang w:val="en-GB"/>
              </w:rPr>
            </w:pPr>
            <w:r>
              <w:rPr>
                <w:b/>
                <w:sz w:val="20"/>
                <w:szCs w:val="20"/>
                <w:lang w:val="en-GB"/>
              </w:rPr>
              <w:t>Mobility type</w:t>
            </w:r>
          </w:p>
        </w:tc>
        <w:tc>
          <w:tcPr>
            <w:tcW w:w="8926" w:type="dxa"/>
            <w:gridSpan w:val="3"/>
            <w:tcBorders>
              <w:top w:val="single" w:sz="4" w:space="0" w:color="auto"/>
              <w:left w:val="double" w:sz="4" w:space="0" w:color="auto"/>
              <w:right w:val="double" w:sz="4" w:space="0" w:color="auto"/>
            </w:tcBorders>
            <w:vAlign w:val="center"/>
          </w:tcPr>
          <w:p w14:paraId="2F8F266C" w14:textId="1ED5C3F0" w:rsidR="00E14313" w:rsidRPr="00622528" w:rsidRDefault="00E14313" w:rsidP="00622528">
            <w:pPr>
              <w:spacing w:before="60"/>
              <w:rPr>
                <w:b/>
                <w:sz w:val="20"/>
                <w:szCs w:val="20"/>
                <w:lang w:val="en-GB"/>
              </w:rPr>
            </w:pPr>
            <w:r w:rsidRPr="00622528">
              <w:rPr>
                <w:b/>
                <w:sz w:val="20"/>
                <w:szCs w:val="20"/>
                <w:lang w:val="en-GB"/>
              </w:rPr>
              <w:t>Mobility of staff of higher education institutions:</w:t>
            </w:r>
          </w:p>
          <w:p w14:paraId="2D145969" w14:textId="3B4A0C7F" w:rsidR="00070975" w:rsidRPr="00622528" w:rsidRDefault="00E14313" w:rsidP="00957348">
            <w:pPr>
              <w:rPr>
                <w:sz w:val="20"/>
                <w:szCs w:val="20"/>
                <w:lang w:val="en-GB"/>
              </w:rPr>
            </w:pPr>
            <w:r w:rsidRPr="00622528">
              <w:rPr>
                <w:sz w:val="20"/>
                <w:szCs w:val="20"/>
                <w:lang w:val="en-GB"/>
              </w:rPr>
              <w:sym w:font="Wingdings 2" w:char="F030"/>
            </w:r>
            <w:r w:rsidRPr="00622528">
              <w:rPr>
                <w:sz w:val="20"/>
                <w:szCs w:val="20"/>
                <w:lang w:val="en-GB"/>
              </w:rPr>
              <w:t xml:space="preserve"> </w:t>
            </w:r>
            <w:r w:rsidR="00070975" w:rsidRPr="00622528">
              <w:rPr>
                <w:sz w:val="20"/>
                <w:szCs w:val="20"/>
                <w:lang w:val="en-GB"/>
              </w:rPr>
              <w:t>HE Staff mobility for teaching</w:t>
            </w:r>
          </w:p>
          <w:p w14:paraId="02A12B66" w14:textId="2AC94831" w:rsidR="00070975" w:rsidRPr="00622528" w:rsidRDefault="00E14313" w:rsidP="00957348">
            <w:pPr>
              <w:rPr>
                <w:sz w:val="20"/>
                <w:szCs w:val="20"/>
                <w:lang w:val="en-GB"/>
              </w:rPr>
            </w:pPr>
            <w:r w:rsidRPr="00622528">
              <w:rPr>
                <w:sz w:val="20"/>
                <w:szCs w:val="20"/>
                <w:lang w:val="en-GB"/>
              </w:rPr>
              <w:sym w:font="Wingdings 2" w:char="F030"/>
            </w:r>
            <w:r w:rsidRPr="00622528">
              <w:rPr>
                <w:sz w:val="20"/>
                <w:szCs w:val="20"/>
                <w:lang w:val="en-GB"/>
              </w:rPr>
              <w:t xml:space="preserve"> </w:t>
            </w:r>
            <w:r w:rsidR="00070975" w:rsidRPr="00622528">
              <w:rPr>
                <w:sz w:val="20"/>
                <w:szCs w:val="20"/>
                <w:lang w:val="en-GB"/>
              </w:rPr>
              <w:t>HE Staff mobility for training</w:t>
            </w:r>
          </w:p>
          <w:p w14:paraId="24EBEB50" w14:textId="203F1B60" w:rsidR="00070975" w:rsidRPr="00622528" w:rsidRDefault="00E14313" w:rsidP="00070975">
            <w:pPr>
              <w:rPr>
                <w:sz w:val="20"/>
                <w:szCs w:val="20"/>
                <w:lang w:val="en-GB"/>
              </w:rPr>
            </w:pPr>
            <w:r w:rsidRPr="00622528">
              <w:rPr>
                <w:sz w:val="20"/>
                <w:szCs w:val="20"/>
                <w:lang w:val="en-GB"/>
              </w:rPr>
              <w:sym w:font="Wingdings 2" w:char="F030"/>
            </w:r>
            <w:r w:rsidRPr="00622528">
              <w:rPr>
                <w:sz w:val="20"/>
                <w:szCs w:val="20"/>
                <w:lang w:val="en-GB"/>
              </w:rPr>
              <w:t xml:space="preserve"> </w:t>
            </w:r>
            <w:r w:rsidR="00070975" w:rsidRPr="00622528">
              <w:rPr>
                <w:sz w:val="20"/>
                <w:szCs w:val="20"/>
                <w:lang w:val="en-GB"/>
              </w:rPr>
              <w:t>HE Staff mobility for teaching and training</w:t>
            </w:r>
          </w:p>
          <w:p w14:paraId="4FE8BEEA" w14:textId="77777777" w:rsidR="00E14313" w:rsidRPr="00622528" w:rsidRDefault="00E14313" w:rsidP="00E14313">
            <w:pPr>
              <w:rPr>
                <w:sz w:val="20"/>
                <w:szCs w:val="20"/>
                <w:lang w:val="en-GB"/>
              </w:rPr>
            </w:pPr>
          </w:p>
          <w:p w14:paraId="18B15201" w14:textId="792D0A15" w:rsidR="00E14313" w:rsidRPr="00622528" w:rsidRDefault="00E14313" w:rsidP="00E14313">
            <w:pPr>
              <w:rPr>
                <w:b/>
                <w:sz w:val="20"/>
                <w:szCs w:val="20"/>
                <w:lang w:val="en-GB"/>
              </w:rPr>
            </w:pPr>
            <w:r w:rsidRPr="00622528">
              <w:rPr>
                <w:b/>
                <w:sz w:val="20"/>
                <w:szCs w:val="20"/>
                <w:lang w:val="en-GB"/>
              </w:rPr>
              <w:t>Mobility of staff other than higher education institutions:</w:t>
            </w:r>
          </w:p>
          <w:p w14:paraId="6D517B1F" w14:textId="3818E331" w:rsidR="00E14313" w:rsidRPr="00622528" w:rsidRDefault="00E14313" w:rsidP="00E14313">
            <w:pPr>
              <w:rPr>
                <w:sz w:val="20"/>
                <w:szCs w:val="20"/>
                <w:lang w:val="en-GB"/>
              </w:rPr>
            </w:pPr>
            <w:r w:rsidRPr="00622528">
              <w:rPr>
                <w:sz w:val="20"/>
                <w:szCs w:val="20"/>
                <w:lang w:val="en-GB"/>
              </w:rPr>
              <w:sym w:font="Wingdings 2" w:char="F030"/>
            </w:r>
            <w:r w:rsidRPr="00622528">
              <w:rPr>
                <w:sz w:val="20"/>
                <w:szCs w:val="20"/>
                <w:lang w:val="en-GB"/>
              </w:rPr>
              <w:t xml:space="preserve"> Teaching assignments</w:t>
            </w:r>
          </w:p>
          <w:p w14:paraId="00D72572" w14:textId="517B5F78" w:rsidR="00622528" w:rsidRPr="00622528" w:rsidRDefault="00E14313" w:rsidP="00622528">
            <w:pPr>
              <w:spacing w:after="60"/>
              <w:rPr>
                <w:sz w:val="20"/>
                <w:szCs w:val="20"/>
                <w:lang w:val="en-GB"/>
              </w:rPr>
            </w:pPr>
            <w:r w:rsidRPr="00622528">
              <w:rPr>
                <w:sz w:val="20"/>
                <w:szCs w:val="20"/>
                <w:lang w:val="en-GB"/>
              </w:rPr>
              <w:sym w:font="Wingdings 2" w:char="F030"/>
            </w:r>
            <w:r w:rsidRPr="00622528">
              <w:rPr>
                <w:sz w:val="20"/>
                <w:szCs w:val="20"/>
                <w:lang w:val="en-GB"/>
              </w:rPr>
              <w:t xml:space="preserve"> J</w:t>
            </w:r>
            <w:r w:rsidR="00074DDB" w:rsidRPr="00622528">
              <w:rPr>
                <w:sz w:val="20"/>
                <w:szCs w:val="20"/>
                <w:lang w:val="en-GB"/>
              </w:rPr>
              <w:t>ob shadowing or study visits</w:t>
            </w:r>
          </w:p>
        </w:tc>
      </w:tr>
      <w:tr w:rsidR="00DB470D" w:rsidRPr="002825CB" w14:paraId="107B40B4" w14:textId="77777777" w:rsidTr="00957348">
        <w:trPr>
          <w:trHeight w:val="584"/>
        </w:trPr>
        <w:tc>
          <w:tcPr>
            <w:tcW w:w="10627" w:type="dxa"/>
            <w:gridSpan w:val="4"/>
            <w:tcBorders>
              <w:top w:val="double" w:sz="4" w:space="0" w:color="auto"/>
              <w:left w:val="double" w:sz="4" w:space="0" w:color="auto"/>
              <w:right w:val="double" w:sz="4" w:space="0" w:color="auto"/>
            </w:tcBorders>
            <w:vAlign w:val="center"/>
          </w:tcPr>
          <w:p w14:paraId="564E2F59" w14:textId="77777777" w:rsidR="00DB470D" w:rsidRPr="002825CB" w:rsidRDefault="00DB470D" w:rsidP="00957348">
            <w:pPr>
              <w:jc w:val="center"/>
              <w:rPr>
                <w:b/>
                <w:sz w:val="20"/>
                <w:szCs w:val="20"/>
                <w:lang w:val="en-GB"/>
              </w:rPr>
            </w:pPr>
            <w:r w:rsidRPr="002825CB">
              <w:rPr>
                <w:b/>
                <w:sz w:val="20"/>
                <w:szCs w:val="20"/>
                <w:lang w:val="en-GB"/>
              </w:rPr>
              <w:t>Participant</w:t>
            </w:r>
            <w:r>
              <w:rPr>
                <w:b/>
                <w:sz w:val="20"/>
                <w:szCs w:val="20"/>
                <w:lang w:val="en-GB"/>
              </w:rPr>
              <w:t xml:space="preserve"> (staff member)</w:t>
            </w:r>
          </w:p>
        </w:tc>
      </w:tr>
      <w:tr w:rsidR="00DB470D" w:rsidRPr="002825CB" w14:paraId="2386D4FA" w14:textId="77777777" w:rsidTr="00957348">
        <w:trPr>
          <w:trHeight w:val="584"/>
        </w:trPr>
        <w:tc>
          <w:tcPr>
            <w:tcW w:w="1701" w:type="dxa"/>
            <w:tcBorders>
              <w:left w:val="double" w:sz="4" w:space="0" w:color="auto"/>
            </w:tcBorders>
            <w:vAlign w:val="center"/>
          </w:tcPr>
          <w:p w14:paraId="636DE4EC" w14:textId="21BC3E46" w:rsidR="00DB470D" w:rsidRPr="002825CB" w:rsidRDefault="00DB470D" w:rsidP="00957348">
            <w:pPr>
              <w:jc w:val="center"/>
              <w:rPr>
                <w:sz w:val="18"/>
                <w:szCs w:val="18"/>
                <w:lang w:val="en-GB"/>
              </w:rPr>
            </w:pPr>
            <w:r>
              <w:rPr>
                <w:sz w:val="18"/>
                <w:szCs w:val="18"/>
                <w:lang w:val="en-GB"/>
              </w:rPr>
              <w:t>Last name</w:t>
            </w:r>
            <w:r w:rsidR="00F6501C">
              <w:rPr>
                <w:sz w:val="18"/>
                <w:szCs w:val="18"/>
                <w:lang w:val="en-GB"/>
              </w:rPr>
              <w:t>(s)</w:t>
            </w:r>
          </w:p>
        </w:tc>
        <w:tc>
          <w:tcPr>
            <w:tcW w:w="3628" w:type="dxa"/>
            <w:vAlign w:val="center"/>
          </w:tcPr>
          <w:p w14:paraId="09F42008" w14:textId="77777777" w:rsidR="00DB470D" w:rsidRPr="002825CB" w:rsidRDefault="00DB470D" w:rsidP="004A7575">
            <w:pPr>
              <w:rPr>
                <w:sz w:val="18"/>
                <w:szCs w:val="18"/>
                <w:lang w:val="en-GB"/>
              </w:rPr>
            </w:pPr>
          </w:p>
        </w:tc>
        <w:tc>
          <w:tcPr>
            <w:tcW w:w="1701" w:type="dxa"/>
            <w:vAlign w:val="center"/>
          </w:tcPr>
          <w:p w14:paraId="757D94C4" w14:textId="77777777" w:rsidR="00DB470D" w:rsidRPr="002825CB" w:rsidRDefault="00DB470D" w:rsidP="00957348">
            <w:pPr>
              <w:jc w:val="center"/>
              <w:rPr>
                <w:sz w:val="18"/>
                <w:szCs w:val="18"/>
                <w:lang w:val="en-GB"/>
              </w:rPr>
            </w:pPr>
            <w:r>
              <w:rPr>
                <w:sz w:val="18"/>
                <w:szCs w:val="18"/>
                <w:lang w:val="en-GB"/>
              </w:rPr>
              <w:t>First name(s)</w:t>
            </w:r>
          </w:p>
        </w:tc>
        <w:tc>
          <w:tcPr>
            <w:tcW w:w="3597" w:type="dxa"/>
            <w:tcBorders>
              <w:right w:val="double" w:sz="4" w:space="0" w:color="auto"/>
            </w:tcBorders>
            <w:vAlign w:val="center"/>
          </w:tcPr>
          <w:p w14:paraId="6DC11671" w14:textId="77777777" w:rsidR="00DB470D" w:rsidRPr="002825CB" w:rsidRDefault="00DB470D" w:rsidP="004A7575">
            <w:pPr>
              <w:rPr>
                <w:sz w:val="18"/>
                <w:szCs w:val="18"/>
                <w:lang w:val="en-GB"/>
              </w:rPr>
            </w:pPr>
          </w:p>
        </w:tc>
      </w:tr>
      <w:tr w:rsidR="00DB470D" w:rsidRPr="002825CB" w14:paraId="7FE37FDC" w14:textId="77777777" w:rsidTr="00957348">
        <w:trPr>
          <w:trHeight w:val="584"/>
        </w:trPr>
        <w:tc>
          <w:tcPr>
            <w:tcW w:w="1701" w:type="dxa"/>
            <w:tcBorders>
              <w:left w:val="double" w:sz="4" w:space="0" w:color="auto"/>
            </w:tcBorders>
            <w:vAlign w:val="center"/>
          </w:tcPr>
          <w:p w14:paraId="06A55244" w14:textId="77777777" w:rsidR="00DB470D" w:rsidRPr="002825CB" w:rsidRDefault="00DB470D" w:rsidP="00957348">
            <w:pPr>
              <w:jc w:val="center"/>
              <w:rPr>
                <w:sz w:val="18"/>
                <w:szCs w:val="18"/>
                <w:lang w:val="en-GB"/>
              </w:rPr>
            </w:pPr>
            <w:r>
              <w:rPr>
                <w:sz w:val="18"/>
                <w:szCs w:val="18"/>
                <w:lang w:val="en-GB"/>
              </w:rPr>
              <w:t>Position</w:t>
            </w:r>
          </w:p>
        </w:tc>
        <w:tc>
          <w:tcPr>
            <w:tcW w:w="3628" w:type="dxa"/>
            <w:vAlign w:val="center"/>
          </w:tcPr>
          <w:p w14:paraId="0F51AD35" w14:textId="77777777" w:rsidR="00DB470D" w:rsidRPr="002825CB" w:rsidRDefault="00DB470D" w:rsidP="004A7575">
            <w:pPr>
              <w:rPr>
                <w:sz w:val="18"/>
                <w:szCs w:val="18"/>
                <w:lang w:val="en-GB"/>
              </w:rPr>
            </w:pPr>
          </w:p>
        </w:tc>
        <w:tc>
          <w:tcPr>
            <w:tcW w:w="1701" w:type="dxa"/>
            <w:vAlign w:val="center"/>
          </w:tcPr>
          <w:p w14:paraId="4B6E8E10" w14:textId="77777777" w:rsidR="00DB470D" w:rsidRPr="002825CB" w:rsidRDefault="00DB470D" w:rsidP="00957348">
            <w:pPr>
              <w:jc w:val="center"/>
              <w:rPr>
                <w:sz w:val="18"/>
                <w:szCs w:val="18"/>
                <w:lang w:val="en-GB"/>
              </w:rPr>
            </w:pPr>
            <w:r>
              <w:rPr>
                <w:sz w:val="18"/>
                <w:szCs w:val="18"/>
                <w:lang w:val="en-GB"/>
              </w:rPr>
              <w:t>Gender</w:t>
            </w:r>
          </w:p>
        </w:tc>
        <w:tc>
          <w:tcPr>
            <w:tcW w:w="3597" w:type="dxa"/>
            <w:tcBorders>
              <w:right w:val="double" w:sz="4" w:space="0" w:color="auto"/>
            </w:tcBorders>
            <w:vAlign w:val="center"/>
          </w:tcPr>
          <w:p w14:paraId="6B4CE469" w14:textId="77777777" w:rsidR="00DB470D" w:rsidRPr="002825CB" w:rsidRDefault="00DB470D" w:rsidP="004A7575">
            <w:pPr>
              <w:rPr>
                <w:sz w:val="18"/>
                <w:szCs w:val="18"/>
                <w:lang w:val="en-GB"/>
              </w:rPr>
            </w:pPr>
          </w:p>
        </w:tc>
      </w:tr>
      <w:tr w:rsidR="00DB470D" w:rsidRPr="002825CB" w14:paraId="68995B4B" w14:textId="77777777" w:rsidTr="00957348">
        <w:trPr>
          <w:trHeight w:val="584"/>
        </w:trPr>
        <w:tc>
          <w:tcPr>
            <w:tcW w:w="10627" w:type="dxa"/>
            <w:gridSpan w:val="4"/>
            <w:tcBorders>
              <w:top w:val="double" w:sz="4" w:space="0" w:color="auto"/>
              <w:left w:val="double" w:sz="4" w:space="0" w:color="auto"/>
              <w:right w:val="double" w:sz="4" w:space="0" w:color="auto"/>
            </w:tcBorders>
            <w:vAlign w:val="center"/>
          </w:tcPr>
          <w:p w14:paraId="672A9B6C" w14:textId="04D4D8C6" w:rsidR="00DB470D" w:rsidRPr="002825CB" w:rsidRDefault="00DB470D" w:rsidP="00957348">
            <w:pPr>
              <w:jc w:val="center"/>
              <w:rPr>
                <w:b/>
                <w:sz w:val="20"/>
                <w:szCs w:val="20"/>
                <w:lang w:val="en-GB"/>
              </w:rPr>
            </w:pPr>
            <w:r w:rsidRPr="002825CB">
              <w:rPr>
                <w:b/>
                <w:sz w:val="20"/>
                <w:szCs w:val="20"/>
                <w:lang w:val="en-GB"/>
              </w:rPr>
              <w:t>Sending institution</w:t>
            </w:r>
            <w:r w:rsidR="00A8766C">
              <w:rPr>
                <w:b/>
                <w:sz w:val="20"/>
                <w:szCs w:val="20"/>
                <w:lang w:val="en-GB"/>
              </w:rPr>
              <w:t>/organisation</w:t>
            </w:r>
          </w:p>
        </w:tc>
      </w:tr>
      <w:tr w:rsidR="00DB470D" w:rsidRPr="002825CB" w14:paraId="0CB758BF" w14:textId="77777777" w:rsidTr="00957348">
        <w:trPr>
          <w:trHeight w:val="584"/>
        </w:trPr>
        <w:tc>
          <w:tcPr>
            <w:tcW w:w="1701" w:type="dxa"/>
            <w:tcBorders>
              <w:left w:val="double" w:sz="4" w:space="0" w:color="auto"/>
            </w:tcBorders>
            <w:vAlign w:val="center"/>
          </w:tcPr>
          <w:p w14:paraId="5E503D03" w14:textId="77777777" w:rsidR="00DB470D" w:rsidRDefault="00DB470D" w:rsidP="00957348">
            <w:pPr>
              <w:jc w:val="center"/>
              <w:rPr>
                <w:sz w:val="18"/>
                <w:szCs w:val="18"/>
                <w:lang w:val="en-GB"/>
              </w:rPr>
            </w:pPr>
            <w:r>
              <w:rPr>
                <w:sz w:val="18"/>
                <w:szCs w:val="18"/>
                <w:lang w:val="en-GB"/>
              </w:rPr>
              <w:t>Name</w:t>
            </w:r>
          </w:p>
        </w:tc>
        <w:tc>
          <w:tcPr>
            <w:tcW w:w="3628" w:type="dxa"/>
            <w:vAlign w:val="center"/>
          </w:tcPr>
          <w:p w14:paraId="47418417" w14:textId="77777777" w:rsidR="00DB470D" w:rsidRPr="002825CB" w:rsidRDefault="00DB470D" w:rsidP="004A7575">
            <w:pPr>
              <w:rPr>
                <w:sz w:val="18"/>
                <w:szCs w:val="18"/>
                <w:lang w:val="en-GB"/>
              </w:rPr>
            </w:pPr>
          </w:p>
        </w:tc>
        <w:tc>
          <w:tcPr>
            <w:tcW w:w="1701" w:type="dxa"/>
            <w:vAlign w:val="center"/>
          </w:tcPr>
          <w:p w14:paraId="377544B1" w14:textId="77777777" w:rsidR="00DB470D" w:rsidRDefault="00DB470D" w:rsidP="00957348">
            <w:pPr>
              <w:jc w:val="center"/>
              <w:rPr>
                <w:sz w:val="18"/>
                <w:szCs w:val="18"/>
                <w:lang w:val="en-GB"/>
              </w:rPr>
            </w:pPr>
            <w:r>
              <w:rPr>
                <w:sz w:val="18"/>
                <w:szCs w:val="18"/>
                <w:lang w:val="en-GB"/>
              </w:rPr>
              <w:t>Faculty / department</w:t>
            </w:r>
          </w:p>
          <w:p w14:paraId="28D90814" w14:textId="77777777" w:rsidR="00DB470D" w:rsidRDefault="00DB470D" w:rsidP="00957348">
            <w:pPr>
              <w:jc w:val="center"/>
              <w:rPr>
                <w:sz w:val="18"/>
                <w:szCs w:val="18"/>
                <w:lang w:val="en-GB"/>
              </w:rPr>
            </w:pPr>
            <w:r>
              <w:rPr>
                <w:sz w:val="18"/>
                <w:szCs w:val="18"/>
                <w:lang w:val="en-GB"/>
              </w:rPr>
              <w:t xml:space="preserve"> (if relevant)</w:t>
            </w:r>
          </w:p>
        </w:tc>
        <w:tc>
          <w:tcPr>
            <w:tcW w:w="3597" w:type="dxa"/>
            <w:tcBorders>
              <w:right w:val="double" w:sz="4" w:space="0" w:color="auto"/>
            </w:tcBorders>
            <w:vAlign w:val="center"/>
          </w:tcPr>
          <w:p w14:paraId="2917AF93" w14:textId="77777777" w:rsidR="00DB470D" w:rsidRPr="002825CB" w:rsidRDefault="00DB470D" w:rsidP="004A7575">
            <w:pPr>
              <w:rPr>
                <w:sz w:val="18"/>
                <w:szCs w:val="18"/>
                <w:lang w:val="en-GB"/>
              </w:rPr>
            </w:pPr>
          </w:p>
        </w:tc>
      </w:tr>
      <w:tr w:rsidR="00DB470D" w:rsidRPr="002825CB" w14:paraId="2EA70386" w14:textId="77777777" w:rsidTr="00957348">
        <w:trPr>
          <w:trHeight w:val="584"/>
        </w:trPr>
        <w:tc>
          <w:tcPr>
            <w:tcW w:w="1701" w:type="dxa"/>
            <w:tcBorders>
              <w:left w:val="double" w:sz="4" w:space="0" w:color="auto"/>
            </w:tcBorders>
            <w:vAlign w:val="center"/>
          </w:tcPr>
          <w:p w14:paraId="70D44FA8" w14:textId="77777777" w:rsidR="00DB470D" w:rsidRDefault="00DB470D" w:rsidP="00957348">
            <w:pPr>
              <w:jc w:val="center"/>
              <w:rPr>
                <w:sz w:val="18"/>
                <w:szCs w:val="18"/>
                <w:lang w:val="en-GB"/>
              </w:rPr>
            </w:pPr>
            <w:r>
              <w:rPr>
                <w:sz w:val="18"/>
                <w:szCs w:val="18"/>
                <w:lang w:val="en-GB"/>
              </w:rPr>
              <w:t>Address</w:t>
            </w:r>
          </w:p>
        </w:tc>
        <w:tc>
          <w:tcPr>
            <w:tcW w:w="3628" w:type="dxa"/>
            <w:vAlign w:val="center"/>
          </w:tcPr>
          <w:p w14:paraId="1C00C9AF" w14:textId="77777777" w:rsidR="00DB470D" w:rsidRPr="002825CB" w:rsidRDefault="00DB470D" w:rsidP="004A7575">
            <w:pPr>
              <w:rPr>
                <w:sz w:val="18"/>
                <w:szCs w:val="18"/>
                <w:lang w:val="en-GB"/>
              </w:rPr>
            </w:pPr>
          </w:p>
        </w:tc>
        <w:tc>
          <w:tcPr>
            <w:tcW w:w="1701" w:type="dxa"/>
            <w:vAlign w:val="center"/>
          </w:tcPr>
          <w:p w14:paraId="6545F68B" w14:textId="77777777" w:rsidR="00DB470D" w:rsidRDefault="00DB470D" w:rsidP="00957348">
            <w:pPr>
              <w:jc w:val="center"/>
              <w:rPr>
                <w:sz w:val="18"/>
                <w:szCs w:val="18"/>
                <w:lang w:val="en-GB"/>
              </w:rPr>
            </w:pPr>
            <w:r>
              <w:rPr>
                <w:sz w:val="18"/>
                <w:szCs w:val="18"/>
                <w:lang w:val="en-GB"/>
              </w:rPr>
              <w:t>Country</w:t>
            </w:r>
          </w:p>
        </w:tc>
        <w:tc>
          <w:tcPr>
            <w:tcW w:w="3597" w:type="dxa"/>
            <w:tcBorders>
              <w:right w:val="double" w:sz="4" w:space="0" w:color="auto"/>
            </w:tcBorders>
            <w:vAlign w:val="center"/>
          </w:tcPr>
          <w:p w14:paraId="481026A3" w14:textId="77777777" w:rsidR="00DB470D" w:rsidRPr="002825CB" w:rsidRDefault="00DB470D" w:rsidP="004A7575">
            <w:pPr>
              <w:rPr>
                <w:sz w:val="18"/>
                <w:szCs w:val="18"/>
                <w:lang w:val="en-GB"/>
              </w:rPr>
            </w:pPr>
          </w:p>
        </w:tc>
      </w:tr>
      <w:tr w:rsidR="00DB470D" w:rsidRPr="002825CB" w14:paraId="00A4A074" w14:textId="77777777" w:rsidTr="00957348">
        <w:trPr>
          <w:trHeight w:val="584"/>
        </w:trPr>
        <w:tc>
          <w:tcPr>
            <w:tcW w:w="10627" w:type="dxa"/>
            <w:gridSpan w:val="4"/>
            <w:tcBorders>
              <w:top w:val="double" w:sz="4" w:space="0" w:color="auto"/>
              <w:left w:val="double" w:sz="4" w:space="0" w:color="auto"/>
              <w:right w:val="double" w:sz="4" w:space="0" w:color="auto"/>
            </w:tcBorders>
            <w:vAlign w:val="center"/>
          </w:tcPr>
          <w:p w14:paraId="583EEA05" w14:textId="39CFC812" w:rsidR="00DB470D" w:rsidRPr="002825CB" w:rsidRDefault="00DB470D" w:rsidP="00957348">
            <w:pPr>
              <w:jc w:val="center"/>
              <w:rPr>
                <w:b/>
                <w:sz w:val="18"/>
                <w:szCs w:val="18"/>
                <w:lang w:val="en-GB"/>
              </w:rPr>
            </w:pPr>
            <w:r w:rsidRPr="002825CB">
              <w:rPr>
                <w:b/>
                <w:sz w:val="18"/>
                <w:szCs w:val="18"/>
                <w:lang w:val="en-GB"/>
              </w:rPr>
              <w:t>Receiving institution</w:t>
            </w:r>
            <w:r w:rsidR="00A8766C">
              <w:rPr>
                <w:b/>
                <w:sz w:val="18"/>
                <w:szCs w:val="18"/>
                <w:lang w:val="en-GB"/>
              </w:rPr>
              <w:t>/organisation</w:t>
            </w:r>
          </w:p>
        </w:tc>
      </w:tr>
      <w:tr w:rsidR="00DB470D" w:rsidRPr="002825CB" w14:paraId="7672B48F" w14:textId="77777777" w:rsidTr="00957348">
        <w:trPr>
          <w:trHeight w:val="584"/>
        </w:trPr>
        <w:tc>
          <w:tcPr>
            <w:tcW w:w="1701" w:type="dxa"/>
            <w:tcBorders>
              <w:left w:val="double" w:sz="4" w:space="0" w:color="auto"/>
            </w:tcBorders>
            <w:vAlign w:val="center"/>
          </w:tcPr>
          <w:p w14:paraId="46AC456D" w14:textId="77777777" w:rsidR="00DB470D" w:rsidRDefault="00DB470D" w:rsidP="00957348">
            <w:pPr>
              <w:jc w:val="center"/>
              <w:rPr>
                <w:sz w:val="18"/>
                <w:szCs w:val="18"/>
                <w:lang w:val="en-GB"/>
              </w:rPr>
            </w:pPr>
            <w:r>
              <w:rPr>
                <w:sz w:val="18"/>
                <w:szCs w:val="18"/>
                <w:lang w:val="en-GB"/>
              </w:rPr>
              <w:t>Name</w:t>
            </w:r>
          </w:p>
        </w:tc>
        <w:tc>
          <w:tcPr>
            <w:tcW w:w="3628" w:type="dxa"/>
            <w:vAlign w:val="center"/>
          </w:tcPr>
          <w:p w14:paraId="59F044C8" w14:textId="77777777" w:rsidR="00DB470D" w:rsidRPr="002825CB" w:rsidRDefault="00DB470D" w:rsidP="004A7575">
            <w:pPr>
              <w:rPr>
                <w:sz w:val="18"/>
                <w:szCs w:val="18"/>
                <w:lang w:val="en-GB"/>
              </w:rPr>
            </w:pPr>
          </w:p>
        </w:tc>
        <w:tc>
          <w:tcPr>
            <w:tcW w:w="1701" w:type="dxa"/>
            <w:vAlign w:val="center"/>
          </w:tcPr>
          <w:p w14:paraId="718B9E52" w14:textId="77777777" w:rsidR="00DB470D" w:rsidRDefault="00DB470D" w:rsidP="00957348">
            <w:pPr>
              <w:jc w:val="center"/>
              <w:rPr>
                <w:sz w:val="18"/>
                <w:szCs w:val="18"/>
                <w:lang w:val="en-GB"/>
              </w:rPr>
            </w:pPr>
            <w:r>
              <w:rPr>
                <w:sz w:val="18"/>
                <w:szCs w:val="18"/>
                <w:lang w:val="en-GB"/>
              </w:rPr>
              <w:t>Faculty / department</w:t>
            </w:r>
          </w:p>
          <w:p w14:paraId="14459EB0" w14:textId="77777777" w:rsidR="00DB470D" w:rsidRDefault="00DB470D" w:rsidP="00957348">
            <w:pPr>
              <w:jc w:val="center"/>
              <w:rPr>
                <w:sz w:val="18"/>
                <w:szCs w:val="18"/>
                <w:lang w:val="en-GB"/>
              </w:rPr>
            </w:pPr>
            <w:r>
              <w:rPr>
                <w:sz w:val="18"/>
                <w:szCs w:val="18"/>
                <w:lang w:val="en-GB"/>
              </w:rPr>
              <w:t>(if relevant)</w:t>
            </w:r>
          </w:p>
        </w:tc>
        <w:tc>
          <w:tcPr>
            <w:tcW w:w="3597" w:type="dxa"/>
            <w:tcBorders>
              <w:right w:val="double" w:sz="4" w:space="0" w:color="auto"/>
            </w:tcBorders>
            <w:vAlign w:val="center"/>
          </w:tcPr>
          <w:p w14:paraId="4DE572D2" w14:textId="77777777" w:rsidR="00DB470D" w:rsidRPr="002825CB" w:rsidRDefault="00DB470D" w:rsidP="004A7575">
            <w:pPr>
              <w:rPr>
                <w:sz w:val="18"/>
                <w:szCs w:val="18"/>
                <w:lang w:val="en-GB"/>
              </w:rPr>
            </w:pPr>
          </w:p>
        </w:tc>
      </w:tr>
      <w:tr w:rsidR="00DB470D" w:rsidRPr="002825CB" w14:paraId="7A1E4634" w14:textId="77777777" w:rsidTr="00957348">
        <w:trPr>
          <w:trHeight w:val="548"/>
        </w:trPr>
        <w:tc>
          <w:tcPr>
            <w:tcW w:w="1701" w:type="dxa"/>
            <w:tcBorders>
              <w:left w:val="double" w:sz="4" w:space="0" w:color="auto"/>
              <w:bottom w:val="double" w:sz="4" w:space="0" w:color="auto"/>
            </w:tcBorders>
            <w:vAlign w:val="center"/>
          </w:tcPr>
          <w:p w14:paraId="2985BCB9" w14:textId="77777777" w:rsidR="00DB470D" w:rsidRDefault="00DB470D" w:rsidP="00957348">
            <w:pPr>
              <w:jc w:val="center"/>
              <w:rPr>
                <w:sz w:val="18"/>
                <w:szCs w:val="18"/>
                <w:lang w:val="en-GB"/>
              </w:rPr>
            </w:pPr>
            <w:r>
              <w:rPr>
                <w:sz w:val="18"/>
                <w:szCs w:val="18"/>
                <w:lang w:val="en-GB"/>
              </w:rPr>
              <w:t>Address</w:t>
            </w:r>
          </w:p>
        </w:tc>
        <w:tc>
          <w:tcPr>
            <w:tcW w:w="3628" w:type="dxa"/>
            <w:tcBorders>
              <w:bottom w:val="double" w:sz="4" w:space="0" w:color="auto"/>
            </w:tcBorders>
            <w:vAlign w:val="center"/>
          </w:tcPr>
          <w:p w14:paraId="0AA5D8E8" w14:textId="77777777" w:rsidR="00DB470D" w:rsidRPr="002825CB" w:rsidRDefault="00DB470D" w:rsidP="004A7575">
            <w:pPr>
              <w:rPr>
                <w:sz w:val="18"/>
                <w:szCs w:val="18"/>
                <w:lang w:val="en-GB"/>
              </w:rPr>
            </w:pPr>
          </w:p>
        </w:tc>
        <w:tc>
          <w:tcPr>
            <w:tcW w:w="1701" w:type="dxa"/>
            <w:tcBorders>
              <w:bottom w:val="double" w:sz="4" w:space="0" w:color="auto"/>
            </w:tcBorders>
            <w:vAlign w:val="center"/>
          </w:tcPr>
          <w:p w14:paraId="177EEBA4" w14:textId="77777777" w:rsidR="00DB470D" w:rsidRDefault="00DB470D" w:rsidP="00957348">
            <w:pPr>
              <w:jc w:val="center"/>
              <w:rPr>
                <w:sz w:val="18"/>
                <w:szCs w:val="18"/>
                <w:lang w:val="en-GB"/>
              </w:rPr>
            </w:pPr>
            <w:r>
              <w:rPr>
                <w:sz w:val="18"/>
                <w:szCs w:val="18"/>
                <w:lang w:val="en-GB"/>
              </w:rPr>
              <w:t>Country</w:t>
            </w:r>
          </w:p>
        </w:tc>
        <w:tc>
          <w:tcPr>
            <w:tcW w:w="3597" w:type="dxa"/>
            <w:tcBorders>
              <w:bottom w:val="double" w:sz="4" w:space="0" w:color="auto"/>
              <w:right w:val="double" w:sz="4" w:space="0" w:color="auto"/>
            </w:tcBorders>
            <w:vAlign w:val="center"/>
          </w:tcPr>
          <w:p w14:paraId="7B229E42" w14:textId="77777777" w:rsidR="00DB470D" w:rsidRPr="002825CB" w:rsidRDefault="00DB470D" w:rsidP="004A7575">
            <w:pPr>
              <w:rPr>
                <w:sz w:val="18"/>
                <w:szCs w:val="18"/>
                <w:lang w:val="en-GB"/>
              </w:rPr>
            </w:pPr>
          </w:p>
        </w:tc>
      </w:tr>
    </w:tbl>
    <w:p w14:paraId="76783F62" w14:textId="77777777" w:rsidR="00DB470D" w:rsidRDefault="00DB470D" w:rsidP="00DB470D"/>
    <w:p w14:paraId="7E249499" w14:textId="77777777" w:rsidR="00DB470D" w:rsidRDefault="00DB470D" w:rsidP="00DB470D">
      <w:r>
        <w:br w:type="page"/>
      </w:r>
    </w:p>
    <w:p w14:paraId="5C65B77A" w14:textId="77777777" w:rsidR="00DB470D" w:rsidRPr="0075273B" w:rsidRDefault="00DB470D" w:rsidP="00DB470D">
      <w:pPr>
        <w:jc w:val="center"/>
        <w:rPr>
          <w:b/>
          <w:sz w:val="24"/>
          <w:szCs w:val="24"/>
          <w:lang w:val="en-GB"/>
        </w:rPr>
      </w:pPr>
      <w:r w:rsidRPr="0075273B">
        <w:rPr>
          <w:b/>
          <w:sz w:val="24"/>
          <w:szCs w:val="24"/>
          <w:lang w:val="en-GB"/>
        </w:rPr>
        <w:lastRenderedPageBreak/>
        <w:t>Before the mobility</w:t>
      </w:r>
    </w:p>
    <w:tbl>
      <w:tblPr>
        <w:tblStyle w:val="Mkatabulky"/>
        <w:tblW w:w="0" w:type="auto"/>
        <w:tblLook w:val="04A0" w:firstRow="1" w:lastRow="0" w:firstColumn="1" w:lastColumn="0" w:noHBand="0" w:noVBand="1"/>
      </w:tblPr>
      <w:tblGrid>
        <w:gridCol w:w="4805"/>
        <w:gridCol w:w="5631"/>
      </w:tblGrid>
      <w:tr w:rsidR="00DB470D" w:rsidRPr="00FC6BEC" w14:paraId="6A8E930A" w14:textId="77777777" w:rsidTr="00957348">
        <w:trPr>
          <w:trHeight w:val="794"/>
        </w:trPr>
        <w:tc>
          <w:tcPr>
            <w:tcW w:w="10436" w:type="dxa"/>
            <w:gridSpan w:val="2"/>
            <w:tcBorders>
              <w:top w:val="double" w:sz="4" w:space="0" w:color="auto"/>
              <w:left w:val="double" w:sz="4" w:space="0" w:color="auto"/>
              <w:bottom w:val="double" w:sz="4" w:space="0" w:color="auto"/>
              <w:right w:val="double" w:sz="4" w:space="0" w:color="auto"/>
            </w:tcBorders>
            <w:vAlign w:val="center"/>
          </w:tcPr>
          <w:p w14:paraId="453CB3F0" w14:textId="77777777" w:rsidR="00DB470D" w:rsidRPr="00FC6BEC" w:rsidRDefault="00DB470D" w:rsidP="00957348">
            <w:pPr>
              <w:jc w:val="center"/>
              <w:rPr>
                <w:b/>
                <w:sz w:val="20"/>
                <w:szCs w:val="20"/>
                <w:lang w:val="en-GB"/>
              </w:rPr>
            </w:pPr>
            <w:r w:rsidRPr="00FC6BEC">
              <w:rPr>
                <w:b/>
                <w:sz w:val="20"/>
                <w:szCs w:val="20"/>
                <w:lang w:val="en-GB"/>
              </w:rPr>
              <w:t>TABLE A</w:t>
            </w:r>
          </w:p>
          <w:p w14:paraId="44CFD840" w14:textId="77777777" w:rsidR="00DB470D" w:rsidRPr="00FC6BEC" w:rsidRDefault="00DB470D" w:rsidP="00957348">
            <w:pPr>
              <w:jc w:val="center"/>
              <w:rPr>
                <w:b/>
                <w:i/>
                <w:sz w:val="18"/>
                <w:szCs w:val="18"/>
                <w:lang w:val="en-GB"/>
              </w:rPr>
            </w:pPr>
            <w:r>
              <w:rPr>
                <w:b/>
                <w:i/>
                <w:sz w:val="18"/>
                <w:szCs w:val="18"/>
                <w:lang w:val="en-GB"/>
              </w:rPr>
              <w:t>Proposed mobility programme</w:t>
            </w:r>
          </w:p>
          <w:p w14:paraId="0FB6F411" w14:textId="51A8A476" w:rsidR="00E9728E" w:rsidRDefault="00E9728E" w:rsidP="00957348">
            <w:pPr>
              <w:jc w:val="center"/>
              <w:rPr>
                <w:sz w:val="18"/>
                <w:szCs w:val="18"/>
                <w:lang w:val="en-GB"/>
              </w:rPr>
            </w:pPr>
            <w:r>
              <w:rPr>
                <w:sz w:val="18"/>
                <w:szCs w:val="18"/>
                <w:lang w:val="en-GB"/>
              </w:rPr>
              <w:t>Planned form of the mobility</w:t>
            </w:r>
            <w:r w:rsidRPr="00E9728E">
              <w:rPr>
                <w:sz w:val="18"/>
                <w:szCs w:val="18"/>
                <w:vertAlign w:val="superscript"/>
                <w:lang w:val="en-GB"/>
              </w:rPr>
              <w:t>1</w:t>
            </w:r>
            <w:r>
              <w:rPr>
                <w:sz w:val="18"/>
                <w:szCs w:val="18"/>
                <w:lang w:val="en-GB"/>
              </w:rPr>
              <w:t xml:space="preserve">: </w:t>
            </w:r>
            <w:r w:rsidRPr="00E93DB4">
              <w:rPr>
                <w:sz w:val="18"/>
                <w:szCs w:val="18"/>
                <w:highlight w:val="yellow"/>
                <w:lang w:val="en-GB"/>
              </w:rPr>
              <w:t>physical / online / blended</w:t>
            </w:r>
          </w:p>
          <w:p w14:paraId="74A7F5D3" w14:textId="26B52E1E" w:rsidR="00DB470D" w:rsidRPr="00FC6BEC" w:rsidRDefault="00DB470D" w:rsidP="00957348">
            <w:pPr>
              <w:jc w:val="center"/>
              <w:rPr>
                <w:sz w:val="18"/>
                <w:szCs w:val="18"/>
                <w:lang w:val="en-GB"/>
              </w:rPr>
            </w:pPr>
            <w:r>
              <w:rPr>
                <w:sz w:val="18"/>
                <w:szCs w:val="18"/>
                <w:lang w:val="en-GB"/>
              </w:rPr>
              <w:t xml:space="preserve">Planned </w:t>
            </w:r>
            <w:r w:rsidRPr="00FC6BEC">
              <w:rPr>
                <w:sz w:val="18"/>
                <w:szCs w:val="18"/>
                <w:lang w:val="en-GB"/>
              </w:rPr>
              <w:t>period of the mobility</w:t>
            </w:r>
            <w:r>
              <w:rPr>
                <w:sz w:val="18"/>
                <w:szCs w:val="18"/>
                <w:lang w:val="en-GB"/>
              </w:rPr>
              <w:t xml:space="preserve"> (</w:t>
            </w:r>
            <w:r w:rsidRPr="006A4FEB">
              <w:rPr>
                <w:rFonts w:ascii="Calibri" w:hAnsi="Calibri" w:cs="Calibri"/>
                <w:sz w:val="18"/>
                <w:szCs w:val="18"/>
                <w:lang w:val="en-GB"/>
              </w:rPr>
              <w:t>excluding travel days</w:t>
            </w:r>
            <w:r>
              <w:rPr>
                <w:rFonts w:ascii="Calibri" w:hAnsi="Calibri" w:cs="Calibri"/>
                <w:sz w:val="18"/>
                <w:szCs w:val="18"/>
                <w:lang w:val="en-GB"/>
              </w:rPr>
              <w:t>)</w:t>
            </w:r>
            <w:r w:rsidRPr="00FC6BEC">
              <w:rPr>
                <w:sz w:val="18"/>
                <w:szCs w:val="18"/>
                <w:lang w:val="en-GB"/>
              </w:rPr>
              <w:t xml:space="preserve">: from </w:t>
            </w:r>
            <w:r w:rsidRPr="000A00EE">
              <w:rPr>
                <w:rFonts w:cstheme="minorHAnsi"/>
                <w:sz w:val="18"/>
                <w:szCs w:val="18"/>
                <w:highlight w:val="yellow"/>
                <w:lang w:val="en-GB"/>
              </w:rPr>
              <w:t>[DD/MM/YY</w:t>
            </w:r>
            <w:r w:rsidRPr="000A00EE">
              <w:rPr>
                <w:rFonts w:ascii="Calibri" w:hAnsi="Calibri" w:cs="Calibri"/>
                <w:sz w:val="18"/>
                <w:szCs w:val="18"/>
                <w:highlight w:val="yellow"/>
                <w:lang w:val="en-GB"/>
              </w:rPr>
              <w:t>]</w:t>
            </w:r>
            <w:r w:rsidRPr="000A00EE">
              <w:rPr>
                <w:sz w:val="18"/>
                <w:szCs w:val="18"/>
                <w:highlight w:val="yellow"/>
                <w:lang w:val="en-GB"/>
              </w:rPr>
              <w:t xml:space="preserve"> to </w:t>
            </w:r>
            <w:r w:rsidRPr="000A00EE">
              <w:rPr>
                <w:rFonts w:cstheme="minorHAnsi"/>
                <w:sz w:val="18"/>
                <w:szCs w:val="18"/>
                <w:highlight w:val="yellow"/>
                <w:lang w:val="en-GB"/>
              </w:rPr>
              <w:t>[DD/MM/YY</w:t>
            </w:r>
            <w:r w:rsidRPr="000A00EE">
              <w:rPr>
                <w:rFonts w:ascii="Calibri" w:hAnsi="Calibri" w:cs="Calibri"/>
                <w:sz w:val="18"/>
                <w:szCs w:val="18"/>
                <w:highlight w:val="yellow"/>
                <w:lang w:val="en-GB"/>
              </w:rPr>
              <w:t>]</w:t>
            </w:r>
            <w:r w:rsidRPr="000A00EE">
              <w:rPr>
                <w:rFonts w:ascii="Calibri" w:hAnsi="Calibri" w:cs="Calibri"/>
                <w:sz w:val="18"/>
                <w:szCs w:val="18"/>
                <w:lang w:val="en-GB"/>
              </w:rPr>
              <w:t xml:space="preserve"> </w:t>
            </w:r>
          </w:p>
        </w:tc>
      </w:tr>
      <w:tr w:rsidR="00DB470D" w:rsidRPr="00FC6BEC" w14:paraId="2960E05B" w14:textId="77777777" w:rsidTr="00957348">
        <w:trPr>
          <w:trHeight w:val="567"/>
        </w:trPr>
        <w:tc>
          <w:tcPr>
            <w:tcW w:w="4805" w:type="dxa"/>
            <w:tcBorders>
              <w:top w:val="single" w:sz="4" w:space="0" w:color="auto"/>
              <w:left w:val="double" w:sz="4" w:space="0" w:color="auto"/>
            </w:tcBorders>
            <w:vAlign w:val="center"/>
          </w:tcPr>
          <w:p w14:paraId="7AABDC58" w14:textId="7B9DB477" w:rsidR="00DB470D" w:rsidRPr="004627D5" w:rsidRDefault="004627D5" w:rsidP="00910F3E">
            <w:pPr>
              <w:rPr>
                <w:b/>
                <w:sz w:val="18"/>
                <w:szCs w:val="18"/>
              </w:rPr>
            </w:pPr>
            <w:r w:rsidRPr="0074492F">
              <w:rPr>
                <w:b/>
                <w:sz w:val="18"/>
                <w:szCs w:val="18"/>
                <w:lang w:val="en-GB"/>
              </w:rPr>
              <w:t>Main subject field</w:t>
            </w:r>
            <w:r>
              <w:rPr>
                <w:b/>
                <w:sz w:val="18"/>
                <w:szCs w:val="18"/>
                <w:lang w:val="en-GB"/>
              </w:rPr>
              <w:t xml:space="preserve"> at the receiving institution</w:t>
            </w:r>
            <w:r w:rsidR="00E9728E">
              <w:rPr>
                <w:b/>
                <w:sz w:val="18"/>
                <w:szCs w:val="18"/>
                <w:vertAlign w:val="superscript"/>
                <w:lang w:val="en-GB"/>
              </w:rPr>
              <w:t>2</w:t>
            </w:r>
            <w:r>
              <w:rPr>
                <w:b/>
                <w:sz w:val="18"/>
                <w:szCs w:val="18"/>
                <w:vertAlign w:val="superscript"/>
              </w:rPr>
              <w:t xml:space="preserve"> </w:t>
            </w:r>
            <w:r w:rsidRPr="004627D5">
              <w:rPr>
                <w:sz w:val="18"/>
                <w:szCs w:val="18"/>
                <w:lang w:val="en-GB"/>
              </w:rPr>
              <w:t>(in case of mobility for teaching)</w:t>
            </w:r>
          </w:p>
        </w:tc>
        <w:tc>
          <w:tcPr>
            <w:tcW w:w="5631" w:type="dxa"/>
            <w:tcBorders>
              <w:top w:val="single" w:sz="4" w:space="0" w:color="auto"/>
              <w:right w:val="double" w:sz="4" w:space="0" w:color="auto"/>
            </w:tcBorders>
            <w:vAlign w:val="center"/>
          </w:tcPr>
          <w:p w14:paraId="2E310385" w14:textId="67573C2C" w:rsidR="00DB470D" w:rsidRPr="004A7575" w:rsidRDefault="00DB470D" w:rsidP="004A7575">
            <w:pPr>
              <w:rPr>
                <w:color w:val="AEAAAA" w:themeColor="background2" w:themeShade="BF"/>
                <w:sz w:val="18"/>
                <w:szCs w:val="18"/>
                <w:lang w:val="en-GB"/>
              </w:rPr>
            </w:pPr>
          </w:p>
        </w:tc>
      </w:tr>
      <w:tr w:rsidR="002F4119" w:rsidRPr="00FC6BEC" w14:paraId="1790A5E5" w14:textId="77777777" w:rsidTr="00957348">
        <w:trPr>
          <w:trHeight w:val="567"/>
        </w:trPr>
        <w:tc>
          <w:tcPr>
            <w:tcW w:w="4805" w:type="dxa"/>
            <w:tcBorders>
              <w:top w:val="single" w:sz="4" w:space="0" w:color="auto"/>
              <w:left w:val="double" w:sz="4" w:space="0" w:color="auto"/>
            </w:tcBorders>
            <w:vAlign w:val="center"/>
          </w:tcPr>
          <w:p w14:paraId="2E689333" w14:textId="6C2120EE" w:rsidR="002F4119" w:rsidRPr="0074492F" w:rsidRDefault="002F4119" w:rsidP="00910F3E">
            <w:pPr>
              <w:rPr>
                <w:b/>
                <w:sz w:val="18"/>
                <w:szCs w:val="18"/>
                <w:lang w:val="en-GB"/>
              </w:rPr>
            </w:pPr>
            <w:r w:rsidRPr="0074492F">
              <w:rPr>
                <w:b/>
                <w:sz w:val="18"/>
                <w:szCs w:val="18"/>
                <w:lang w:val="en-GB"/>
              </w:rPr>
              <w:t xml:space="preserve">Level </w:t>
            </w:r>
            <w:r>
              <w:rPr>
                <w:b/>
                <w:sz w:val="18"/>
                <w:szCs w:val="18"/>
                <w:lang w:val="en-GB"/>
              </w:rPr>
              <w:t>of studies at the receiving institution</w:t>
            </w:r>
            <w:r w:rsidR="00E9728E">
              <w:rPr>
                <w:b/>
                <w:sz w:val="18"/>
                <w:szCs w:val="18"/>
                <w:vertAlign w:val="superscript"/>
                <w:lang w:val="en-GB"/>
              </w:rPr>
              <w:t>3</w:t>
            </w:r>
          </w:p>
          <w:p w14:paraId="51A60E1B" w14:textId="27B60D86" w:rsidR="002F4119" w:rsidRPr="0074492F" w:rsidRDefault="00F6501C" w:rsidP="00910F3E">
            <w:pPr>
              <w:rPr>
                <w:b/>
                <w:sz w:val="18"/>
                <w:szCs w:val="18"/>
                <w:lang w:val="en-GB"/>
              </w:rPr>
            </w:pPr>
            <w:r>
              <w:rPr>
                <w:sz w:val="18"/>
                <w:szCs w:val="18"/>
                <w:lang w:val="en-GB"/>
              </w:rPr>
              <w:t>(</w:t>
            </w:r>
            <w:r w:rsidRPr="004627D5">
              <w:rPr>
                <w:sz w:val="18"/>
                <w:szCs w:val="18"/>
                <w:lang w:val="en-GB"/>
              </w:rPr>
              <w:t>in case of mobility for teaching)</w:t>
            </w:r>
          </w:p>
        </w:tc>
        <w:tc>
          <w:tcPr>
            <w:tcW w:w="5631" w:type="dxa"/>
            <w:tcBorders>
              <w:top w:val="single" w:sz="4" w:space="0" w:color="auto"/>
              <w:right w:val="double" w:sz="4" w:space="0" w:color="auto"/>
            </w:tcBorders>
            <w:vAlign w:val="center"/>
          </w:tcPr>
          <w:p w14:paraId="6A77F8CC" w14:textId="77777777" w:rsidR="002F4119" w:rsidRPr="004A7575" w:rsidRDefault="002F4119" w:rsidP="004A7575">
            <w:pPr>
              <w:rPr>
                <w:color w:val="AEAAAA" w:themeColor="background2" w:themeShade="BF"/>
                <w:sz w:val="18"/>
                <w:szCs w:val="18"/>
                <w:lang w:val="en-GB"/>
              </w:rPr>
            </w:pPr>
          </w:p>
        </w:tc>
      </w:tr>
      <w:tr w:rsidR="00DB470D" w:rsidRPr="00FC6BEC" w14:paraId="5625DAA0" w14:textId="77777777" w:rsidTr="00957348">
        <w:trPr>
          <w:trHeight w:val="567"/>
        </w:trPr>
        <w:tc>
          <w:tcPr>
            <w:tcW w:w="4805" w:type="dxa"/>
            <w:tcBorders>
              <w:top w:val="single" w:sz="4" w:space="0" w:color="auto"/>
              <w:left w:val="double" w:sz="4" w:space="0" w:color="auto"/>
            </w:tcBorders>
            <w:vAlign w:val="center"/>
          </w:tcPr>
          <w:p w14:paraId="048BD123" w14:textId="611C1C14" w:rsidR="00DB470D" w:rsidRPr="0074492F" w:rsidRDefault="00DB470D" w:rsidP="00910F3E">
            <w:pPr>
              <w:rPr>
                <w:sz w:val="18"/>
                <w:szCs w:val="18"/>
                <w:lang w:val="en-GB"/>
              </w:rPr>
            </w:pPr>
            <w:r w:rsidRPr="0074492F">
              <w:rPr>
                <w:b/>
                <w:sz w:val="18"/>
                <w:szCs w:val="18"/>
                <w:lang w:val="en-GB"/>
              </w:rPr>
              <w:t>Number of students at the receiving institution benefiting from the teaching programme</w:t>
            </w:r>
            <w:r>
              <w:rPr>
                <w:b/>
                <w:sz w:val="18"/>
                <w:szCs w:val="18"/>
                <w:lang w:val="en-GB"/>
              </w:rPr>
              <w:t xml:space="preserve"> </w:t>
            </w:r>
            <w:r w:rsidR="00F6501C">
              <w:rPr>
                <w:sz w:val="18"/>
                <w:szCs w:val="18"/>
                <w:lang w:val="en-GB"/>
              </w:rPr>
              <w:t>(</w:t>
            </w:r>
            <w:r w:rsidR="00F6501C" w:rsidRPr="004627D5">
              <w:rPr>
                <w:sz w:val="18"/>
                <w:szCs w:val="18"/>
                <w:lang w:val="en-GB"/>
              </w:rPr>
              <w:t>in case of mobility for teaching)</w:t>
            </w:r>
          </w:p>
        </w:tc>
        <w:tc>
          <w:tcPr>
            <w:tcW w:w="5631" w:type="dxa"/>
            <w:tcBorders>
              <w:top w:val="single" w:sz="4" w:space="0" w:color="auto"/>
              <w:right w:val="double" w:sz="4" w:space="0" w:color="auto"/>
            </w:tcBorders>
            <w:vAlign w:val="center"/>
          </w:tcPr>
          <w:p w14:paraId="02E2E989" w14:textId="77777777" w:rsidR="00DB470D" w:rsidRPr="004A7575" w:rsidRDefault="00DB470D" w:rsidP="004A7575">
            <w:pPr>
              <w:rPr>
                <w:sz w:val="18"/>
                <w:szCs w:val="18"/>
                <w:lang w:val="en-GB"/>
              </w:rPr>
            </w:pPr>
          </w:p>
        </w:tc>
      </w:tr>
      <w:tr w:rsidR="00DB470D" w:rsidRPr="00FC6BEC" w14:paraId="701FCDEB" w14:textId="77777777" w:rsidTr="00957348">
        <w:trPr>
          <w:trHeight w:val="567"/>
        </w:trPr>
        <w:tc>
          <w:tcPr>
            <w:tcW w:w="4805" w:type="dxa"/>
            <w:tcBorders>
              <w:top w:val="single" w:sz="4" w:space="0" w:color="auto"/>
              <w:left w:val="double" w:sz="4" w:space="0" w:color="auto"/>
            </w:tcBorders>
            <w:vAlign w:val="center"/>
          </w:tcPr>
          <w:p w14:paraId="05410C44" w14:textId="4DF93349" w:rsidR="00DB470D" w:rsidRPr="0074492F" w:rsidRDefault="00DB470D" w:rsidP="00776FAD">
            <w:pPr>
              <w:rPr>
                <w:b/>
                <w:sz w:val="18"/>
                <w:szCs w:val="18"/>
                <w:lang w:val="en-GB"/>
              </w:rPr>
            </w:pPr>
            <w:r w:rsidRPr="0074492F">
              <w:rPr>
                <w:b/>
                <w:sz w:val="18"/>
                <w:szCs w:val="18"/>
                <w:lang w:val="en-GB"/>
              </w:rPr>
              <w:t>Number of teaching hours</w:t>
            </w:r>
            <w:r w:rsidR="00E9728E">
              <w:rPr>
                <w:b/>
                <w:sz w:val="18"/>
                <w:szCs w:val="18"/>
                <w:vertAlign w:val="superscript"/>
                <w:lang w:val="en-GB"/>
              </w:rPr>
              <w:t>4</w:t>
            </w:r>
            <w:r>
              <w:rPr>
                <w:b/>
                <w:sz w:val="18"/>
                <w:szCs w:val="18"/>
                <w:lang w:val="en-GB"/>
              </w:rPr>
              <w:t xml:space="preserve"> </w:t>
            </w:r>
            <w:r w:rsidR="00F6501C">
              <w:rPr>
                <w:sz w:val="18"/>
                <w:szCs w:val="18"/>
                <w:lang w:val="en-GB"/>
              </w:rPr>
              <w:t>(</w:t>
            </w:r>
            <w:r w:rsidR="00F6501C" w:rsidRPr="004627D5">
              <w:rPr>
                <w:sz w:val="18"/>
                <w:szCs w:val="18"/>
                <w:lang w:val="en-GB"/>
              </w:rPr>
              <w:t>in case of mobility for teaching)</w:t>
            </w:r>
          </w:p>
        </w:tc>
        <w:tc>
          <w:tcPr>
            <w:tcW w:w="5631" w:type="dxa"/>
            <w:tcBorders>
              <w:top w:val="single" w:sz="4" w:space="0" w:color="auto"/>
              <w:right w:val="double" w:sz="4" w:space="0" w:color="auto"/>
            </w:tcBorders>
            <w:vAlign w:val="center"/>
          </w:tcPr>
          <w:p w14:paraId="2B80328B" w14:textId="77777777" w:rsidR="00DB470D" w:rsidRPr="004A7575" w:rsidRDefault="00DB470D" w:rsidP="004A7575">
            <w:pPr>
              <w:rPr>
                <w:sz w:val="18"/>
                <w:szCs w:val="18"/>
                <w:lang w:val="en-GB"/>
              </w:rPr>
            </w:pPr>
          </w:p>
        </w:tc>
      </w:tr>
      <w:tr w:rsidR="002F4119" w:rsidRPr="00FC6BEC" w14:paraId="31F52DE5" w14:textId="77777777" w:rsidTr="00957348">
        <w:trPr>
          <w:trHeight w:val="567"/>
        </w:trPr>
        <w:tc>
          <w:tcPr>
            <w:tcW w:w="4805" w:type="dxa"/>
            <w:tcBorders>
              <w:top w:val="single" w:sz="4" w:space="0" w:color="auto"/>
              <w:left w:val="double" w:sz="4" w:space="0" w:color="auto"/>
            </w:tcBorders>
            <w:vAlign w:val="center"/>
          </w:tcPr>
          <w:p w14:paraId="18C2DB61" w14:textId="03425FF6" w:rsidR="002F4119" w:rsidRPr="0074492F" w:rsidRDefault="002F4119" w:rsidP="00910F3E">
            <w:pPr>
              <w:rPr>
                <w:b/>
                <w:sz w:val="18"/>
                <w:szCs w:val="18"/>
                <w:lang w:val="en-GB"/>
              </w:rPr>
            </w:pPr>
            <w:r w:rsidRPr="0074492F">
              <w:rPr>
                <w:b/>
                <w:sz w:val="18"/>
                <w:szCs w:val="18"/>
                <w:lang w:val="en-GB"/>
              </w:rPr>
              <w:t>Language of instructions</w:t>
            </w:r>
            <w:r w:rsidR="004A7575">
              <w:rPr>
                <w:b/>
                <w:sz w:val="18"/>
                <w:szCs w:val="18"/>
                <w:lang w:val="en-GB"/>
              </w:rPr>
              <w:t xml:space="preserve"> or work</w:t>
            </w:r>
          </w:p>
        </w:tc>
        <w:tc>
          <w:tcPr>
            <w:tcW w:w="5631" w:type="dxa"/>
            <w:tcBorders>
              <w:top w:val="single" w:sz="4" w:space="0" w:color="auto"/>
              <w:right w:val="double" w:sz="4" w:space="0" w:color="auto"/>
            </w:tcBorders>
            <w:vAlign w:val="center"/>
          </w:tcPr>
          <w:p w14:paraId="0666D48F" w14:textId="77777777" w:rsidR="002F4119" w:rsidRPr="004A7575" w:rsidRDefault="002F4119" w:rsidP="004A7575">
            <w:pPr>
              <w:rPr>
                <w:sz w:val="18"/>
                <w:szCs w:val="18"/>
                <w:lang w:val="en-GB"/>
              </w:rPr>
            </w:pPr>
          </w:p>
        </w:tc>
      </w:tr>
      <w:tr w:rsidR="00E9728E" w:rsidRPr="00FC6BEC" w14:paraId="75EF6495" w14:textId="77777777" w:rsidTr="00957348">
        <w:trPr>
          <w:trHeight w:val="567"/>
        </w:trPr>
        <w:tc>
          <w:tcPr>
            <w:tcW w:w="4805" w:type="dxa"/>
            <w:tcBorders>
              <w:top w:val="single" w:sz="4" w:space="0" w:color="auto"/>
              <w:left w:val="double" w:sz="4" w:space="0" w:color="auto"/>
            </w:tcBorders>
            <w:vAlign w:val="center"/>
          </w:tcPr>
          <w:p w14:paraId="254E1F2E" w14:textId="4FBC51AB" w:rsidR="00E9728E" w:rsidRPr="0074492F" w:rsidRDefault="005A0FC7" w:rsidP="00910F3E">
            <w:pPr>
              <w:rPr>
                <w:b/>
                <w:sz w:val="18"/>
                <w:szCs w:val="18"/>
                <w:lang w:val="en-GB"/>
              </w:rPr>
            </w:pPr>
            <w:r>
              <w:rPr>
                <w:b/>
                <w:sz w:val="18"/>
                <w:szCs w:val="18"/>
                <w:lang w:val="en-GB"/>
              </w:rPr>
              <w:t>Total n</w:t>
            </w:r>
            <w:r w:rsidR="00E9728E">
              <w:rPr>
                <w:b/>
                <w:sz w:val="18"/>
                <w:szCs w:val="18"/>
                <w:lang w:val="en-GB"/>
              </w:rPr>
              <w:t>umber of hours</w:t>
            </w:r>
            <w:r w:rsidR="00E9728E" w:rsidRPr="00E9728E">
              <w:rPr>
                <w:b/>
                <w:sz w:val="18"/>
                <w:szCs w:val="18"/>
                <w:vertAlign w:val="superscript"/>
                <w:lang w:val="en-GB"/>
              </w:rPr>
              <w:t>5</w:t>
            </w:r>
            <w:r w:rsidR="00E9728E">
              <w:rPr>
                <w:b/>
                <w:sz w:val="18"/>
                <w:szCs w:val="18"/>
                <w:lang w:val="en-GB"/>
              </w:rPr>
              <w:t xml:space="preserve"> </w:t>
            </w:r>
            <w:r w:rsidR="00E9728E" w:rsidRPr="00E9728E">
              <w:rPr>
                <w:sz w:val="18"/>
                <w:szCs w:val="18"/>
                <w:lang w:val="en-GB"/>
              </w:rPr>
              <w:t>(in case of online / blended mobility)</w:t>
            </w:r>
          </w:p>
        </w:tc>
        <w:tc>
          <w:tcPr>
            <w:tcW w:w="5631" w:type="dxa"/>
            <w:tcBorders>
              <w:top w:val="single" w:sz="4" w:space="0" w:color="auto"/>
              <w:right w:val="double" w:sz="4" w:space="0" w:color="auto"/>
            </w:tcBorders>
            <w:vAlign w:val="center"/>
          </w:tcPr>
          <w:p w14:paraId="410EF590" w14:textId="77777777" w:rsidR="00E9728E" w:rsidRPr="004A7575" w:rsidRDefault="00E9728E" w:rsidP="004A7575">
            <w:pPr>
              <w:rPr>
                <w:sz w:val="18"/>
                <w:szCs w:val="18"/>
                <w:lang w:val="en-GB"/>
              </w:rPr>
            </w:pPr>
          </w:p>
        </w:tc>
      </w:tr>
      <w:tr w:rsidR="00DB470D" w:rsidRPr="00FC6BEC" w14:paraId="177B67AC" w14:textId="77777777" w:rsidTr="00957348">
        <w:trPr>
          <w:trHeight w:val="567"/>
        </w:trPr>
        <w:tc>
          <w:tcPr>
            <w:tcW w:w="10436" w:type="dxa"/>
            <w:gridSpan w:val="2"/>
            <w:tcBorders>
              <w:left w:val="double" w:sz="4" w:space="0" w:color="auto"/>
              <w:right w:val="double" w:sz="4" w:space="0" w:color="auto"/>
            </w:tcBorders>
            <w:vAlign w:val="center"/>
          </w:tcPr>
          <w:p w14:paraId="0F2B9EE5" w14:textId="677E949E" w:rsidR="00DB470D" w:rsidRPr="00250858" w:rsidRDefault="00DB470D" w:rsidP="00957348">
            <w:pPr>
              <w:jc w:val="center"/>
              <w:rPr>
                <w:b/>
                <w:sz w:val="18"/>
                <w:szCs w:val="18"/>
                <w:lang w:val="en-GB"/>
              </w:rPr>
            </w:pPr>
            <w:r w:rsidRPr="00F90CF4">
              <w:rPr>
                <w:b/>
                <w:sz w:val="18"/>
                <w:szCs w:val="18"/>
                <w:lang w:val="en-GB"/>
              </w:rPr>
              <w:t>Detailed programme of the mobility period</w:t>
            </w:r>
            <w:r w:rsidR="002F4119">
              <w:rPr>
                <w:b/>
                <w:sz w:val="18"/>
                <w:szCs w:val="18"/>
                <w:lang w:val="en-GB"/>
              </w:rPr>
              <w:t xml:space="preserve"> / Content of the teaching programme</w:t>
            </w:r>
          </w:p>
        </w:tc>
      </w:tr>
      <w:tr w:rsidR="00DB470D" w:rsidRPr="00FC6BEC" w14:paraId="15100083" w14:textId="77777777" w:rsidTr="00957348">
        <w:trPr>
          <w:trHeight w:val="1701"/>
        </w:trPr>
        <w:tc>
          <w:tcPr>
            <w:tcW w:w="10436" w:type="dxa"/>
            <w:gridSpan w:val="2"/>
            <w:tcBorders>
              <w:left w:val="double" w:sz="4" w:space="0" w:color="auto"/>
              <w:right w:val="double" w:sz="4" w:space="0" w:color="auto"/>
            </w:tcBorders>
            <w:vAlign w:val="center"/>
          </w:tcPr>
          <w:p w14:paraId="7444F8F7" w14:textId="77777777" w:rsidR="00DB470D" w:rsidRPr="00FC6BEC" w:rsidRDefault="00DB470D" w:rsidP="00957348">
            <w:pPr>
              <w:rPr>
                <w:sz w:val="18"/>
                <w:szCs w:val="18"/>
                <w:lang w:val="en-GB"/>
              </w:rPr>
            </w:pPr>
          </w:p>
        </w:tc>
      </w:tr>
      <w:tr w:rsidR="00DB470D" w:rsidRPr="00FC6BEC" w14:paraId="18FE7CF7" w14:textId="77777777" w:rsidTr="00957348">
        <w:trPr>
          <w:trHeight w:val="567"/>
        </w:trPr>
        <w:tc>
          <w:tcPr>
            <w:tcW w:w="10436" w:type="dxa"/>
            <w:gridSpan w:val="2"/>
            <w:tcBorders>
              <w:left w:val="double" w:sz="4" w:space="0" w:color="auto"/>
              <w:right w:val="double" w:sz="4" w:space="0" w:color="auto"/>
            </w:tcBorders>
            <w:vAlign w:val="center"/>
          </w:tcPr>
          <w:p w14:paraId="22C68CA8" w14:textId="440BC0B1" w:rsidR="002F4119" w:rsidRDefault="00DB470D" w:rsidP="00957348">
            <w:pPr>
              <w:jc w:val="center"/>
              <w:rPr>
                <w:b/>
                <w:sz w:val="18"/>
                <w:szCs w:val="18"/>
                <w:lang w:val="en-GB"/>
              </w:rPr>
            </w:pPr>
            <w:r>
              <w:rPr>
                <w:b/>
                <w:sz w:val="18"/>
                <w:szCs w:val="18"/>
                <w:lang w:val="en-GB"/>
              </w:rPr>
              <w:t>Expected outcomes and impact</w:t>
            </w:r>
            <w:r w:rsidR="00776FAD">
              <w:rPr>
                <w:b/>
                <w:sz w:val="18"/>
                <w:szCs w:val="18"/>
                <w:lang w:val="en-GB"/>
              </w:rPr>
              <w:t>, including c</w:t>
            </w:r>
            <w:r w:rsidR="00776FAD" w:rsidRPr="00F90CF4">
              <w:rPr>
                <w:b/>
                <w:sz w:val="18"/>
                <w:szCs w:val="18"/>
                <w:lang w:val="en-GB"/>
              </w:rPr>
              <w:t>ompetences to</w:t>
            </w:r>
            <w:r w:rsidR="00776FAD">
              <w:rPr>
                <w:b/>
                <w:sz w:val="18"/>
                <w:szCs w:val="18"/>
                <w:lang w:val="en-GB"/>
              </w:rPr>
              <w:t xml:space="preserve"> be acquired by the participant</w:t>
            </w:r>
          </w:p>
          <w:p w14:paraId="61A884E0" w14:textId="3AD0B69E" w:rsidR="00DB470D" w:rsidRPr="002F4119" w:rsidRDefault="002F4119" w:rsidP="00957348">
            <w:pPr>
              <w:jc w:val="center"/>
              <w:rPr>
                <w:sz w:val="18"/>
                <w:szCs w:val="18"/>
                <w:lang w:val="en-GB"/>
              </w:rPr>
            </w:pPr>
            <w:r w:rsidRPr="002F4119">
              <w:rPr>
                <w:sz w:val="18"/>
                <w:szCs w:val="18"/>
                <w:lang w:val="en-GB"/>
              </w:rPr>
              <w:t xml:space="preserve"> (e.g. on the professional development of the teaching staff member and on the competences of students at both institutions</w:t>
            </w:r>
            <w:r w:rsidR="007D1F0A">
              <w:rPr>
                <w:sz w:val="18"/>
                <w:szCs w:val="18"/>
                <w:lang w:val="en-GB"/>
              </w:rPr>
              <w:t>, or</w:t>
            </w:r>
            <w:r w:rsidR="007D1F0A" w:rsidRPr="007D1F0A">
              <w:rPr>
                <w:sz w:val="18"/>
                <w:szCs w:val="18"/>
                <w:lang w:val="en-GB"/>
              </w:rPr>
              <w:t xml:space="preserve"> on the professional development of the staff member and on both institutions)</w:t>
            </w:r>
          </w:p>
        </w:tc>
      </w:tr>
      <w:tr w:rsidR="00DB470D" w:rsidRPr="00FC6BEC" w14:paraId="621420A6" w14:textId="77777777" w:rsidTr="00957348">
        <w:trPr>
          <w:trHeight w:val="1701"/>
        </w:trPr>
        <w:tc>
          <w:tcPr>
            <w:tcW w:w="10436" w:type="dxa"/>
            <w:gridSpan w:val="2"/>
            <w:tcBorders>
              <w:left w:val="double" w:sz="4" w:space="0" w:color="auto"/>
              <w:right w:val="double" w:sz="4" w:space="0" w:color="auto"/>
            </w:tcBorders>
            <w:vAlign w:val="center"/>
          </w:tcPr>
          <w:p w14:paraId="760CBF4F" w14:textId="77777777" w:rsidR="00DB470D" w:rsidRPr="0074492F" w:rsidRDefault="00DB470D" w:rsidP="004A7575">
            <w:pPr>
              <w:rPr>
                <w:sz w:val="18"/>
                <w:szCs w:val="18"/>
                <w:lang w:val="en-GB"/>
              </w:rPr>
            </w:pPr>
          </w:p>
        </w:tc>
      </w:tr>
      <w:tr w:rsidR="00DB470D" w:rsidRPr="00FC6BEC" w14:paraId="5222E8D5" w14:textId="77777777" w:rsidTr="00957348">
        <w:trPr>
          <w:trHeight w:val="567"/>
        </w:trPr>
        <w:tc>
          <w:tcPr>
            <w:tcW w:w="10436" w:type="dxa"/>
            <w:gridSpan w:val="2"/>
            <w:tcBorders>
              <w:left w:val="double" w:sz="4" w:space="0" w:color="auto"/>
              <w:right w:val="double" w:sz="4" w:space="0" w:color="auto"/>
            </w:tcBorders>
            <w:vAlign w:val="center"/>
          </w:tcPr>
          <w:p w14:paraId="39357053" w14:textId="2D9149D9" w:rsidR="00DB470D" w:rsidRPr="006A4FEB" w:rsidRDefault="00DB470D" w:rsidP="0070020C">
            <w:pPr>
              <w:jc w:val="center"/>
              <w:rPr>
                <w:b/>
                <w:sz w:val="18"/>
                <w:szCs w:val="18"/>
                <w:lang w:val="en-GB"/>
              </w:rPr>
            </w:pPr>
            <w:r w:rsidRPr="006A4FEB">
              <w:rPr>
                <w:b/>
                <w:sz w:val="18"/>
                <w:szCs w:val="18"/>
                <w:lang w:val="en-GB"/>
              </w:rPr>
              <w:t xml:space="preserve">Evaluation and </w:t>
            </w:r>
            <w:r w:rsidR="0070020C">
              <w:rPr>
                <w:b/>
                <w:sz w:val="18"/>
                <w:szCs w:val="18"/>
                <w:lang w:val="en-GB"/>
              </w:rPr>
              <w:t>r</w:t>
            </w:r>
            <w:r w:rsidRPr="006A4FEB">
              <w:rPr>
                <w:b/>
                <w:sz w:val="18"/>
                <w:szCs w:val="18"/>
                <w:lang w:val="en-GB"/>
              </w:rPr>
              <w:t>ecognition of the mobility</w:t>
            </w:r>
          </w:p>
        </w:tc>
      </w:tr>
      <w:tr w:rsidR="00DB470D" w:rsidRPr="00FC6BEC" w14:paraId="7B60A257" w14:textId="77777777" w:rsidTr="00957348">
        <w:trPr>
          <w:trHeight w:val="1701"/>
        </w:trPr>
        <w:tc>
          <w:tcPr>
            <w:tcW w:w="10436" w:type="dxa"/>
            <w:gridSpan w:val="2"/>
            <w:tcBorders>
              <w:left w:val="double" w:sz="4" w:space="0" w:color="auto"/>
              <w:bottom w:val="double" w:sz="4" w:space="0" w:color="auto"/>
              <w:right w:val="double" w:sz="4" w:space="0" w:color="auto"/>
            </w:tcBorders>
            <w:vAlign w:val="center"/>
          </w:tcPr>
          <w:p w14:paraId="204B1490" w14:textId="77777777" w:rsidR="00DB470D" w:rsidRPr="0074492F" w:rsidRDefault="00DB470D" w:rsidP="004A7575">
            <w:pPr>
              <w:rPr>
                <w:sz w:val="18"/>
                <w:szCs w:val="18"/>
                <w:lang w:val="en-GB"/>
              </w:rPr>
            </w:pPr>
          </w:p>
        </w:tc>
      </w:tr>
    </w:tbl>
    <w:p w14:paraId="4540CF21" w14:textId="77777777" w:rsidR="00DB470D" w:rsidRDefault="00DB470D" w:rsidP="00DB470D"/>
    <w:p w14:paraId="6256F1A3" w14:textId="77777777" w:rsidR="00DB470D" w:rsidRDefault="00DB470D" w:rsidP="00DB470D">
      <w:r>
        <w:br w:type="page"/>
      </w:r>
    </w:p>
    <w:tbl>
      <w:tblPr>
        <w:tblStyle w:val="Mkatabulky"/>
        <w:tblW w:w="0" w:type="auto"/>
        <w:tblLook w:val="04A0" w:firstRow="1" w:lastRow="0" w:firstColumn="1" w:lastColumn="0" w:noHBand="0" w:noVBand="1"/>
      </w:tblPr>
      <w:tblGrid>
        <w:gridCol w:w="1977"/>
        <w:gridCol w:w="1909"/>
        <w:gridCol w:w="1909"/>
        <w:gridCol w:w="1698"/>
        <w:gridCol w:w="1203"/>
        <w:gridCol w:w="1740"/>
      </w:tblGrid>
      <w:tr w:rsidR="00DB470D" w:rsidRPr="0004433D" w14:paraId="6D3AB20D" w14:textId="77777777" w:rsidTr="00957348">
        <w:tc>
          <w:tcPr>
            <w:tcW w:w="10436" w:type="dxa"/>
            <w:gridSpan w:val="6"/>
            <w:tcBorders>
              <w:top w:val="double" w:sz="4" w:space="0" w:color="auto"/>
              <w:left w:val="double" w:sz="4" w:space="0" w:color="auto"/>
              <w:bottom w:val="double" w:sz="4" w:space="0" w:color="auto"/>
              <w:right w:val="double" w:sz="4" w:space="0" w:color="auto"/>
            </w:tcBorders>
          </w:tcPr>
          <w:p w14:paraId="3C80F373" w14:textId="194FA5FB" w:rsidR="00DB470D" w:rsidRPr="00A736CB" w:rsidRDefault="00DB470D" w:rsidP="00957348">
            <w:pPr>
              <w:jc w:val="center"/>
              <w:rPr>
                <w:b/>
                <w:sz w:val="20"/>
                <w:szCs w:val="20"/>
                <w:lang w:val="en-GB"/>
              </w:rPr>
            </w:pPr>
            <w:r w:rsidRPr="00A736CB">
              <w:rPr>
                <w:b/>
                <w:sz w:val="20"/>
                <w:szCs w:val="20"/>
                <w:lang w:val="en-GB"/>
              </w:rPr>
              <w:lastRenderedPageBreak/>
              <w:t>COMMITMENT</w:t>
            </w:r>
            <w:r w:rsidR="00135155">
              <w:rPr>
                <w:b/>
                <w:sz w:val="20"/>
                <w:szCs w:val="20"/>
                <w:lang w:val="en-GB"/>
              </w:rPr>
              <w:t xml:space="preserve"> </w:t>
            </w:r>
            <w:r w:rsidR="00135155" w:rsidRPr="00135155">
              <w:rPr>
                <w:b/>
                <w:sz w:val="20"/>
                <w:szCs w:val="20"/>
                <w:lang w:val="en-GB"/>
              </w:rPr>
              <w:t>OF THE PARTIES INVOLVED</w:t>
            </w:r>
          </w:p>
          <w:p w14:paraId="3A085892" w14:textId="1D421EDC" w:rsidR="00DB470D" w:rsidRPr="0004433D" w:rsidRDefault="00DB470D" w:rsidP="001846CC">
            <w:pPr>
              <w:jc w:val="center"/>
              <w:rPr>
                <w:i/>
                <w:sz w:val="16"/>
                <w:szCs w:val="16"/>
                <w:lang w:val="en-GB"/>
              </w:rPr>
            </w:pPr>
            <w:r>
              <w:rPr>
                <w:i/>
                <w:sz w:val="16"/>
                <w:szCs w:val="16"/>
                <w:lang w:val="en-GB"/>
              </w:rPr>
              <w:t xml:space="preserve">By signing this document, the participant, the sending </w:t>
            </w:r>
            <w:r w:rsidR="001846CC">
              <w:rPr>
                <w:i/>
                <w:sz w:val="16"/>
                <w:szCs w:val="16"/>
                <w:lang w:val="en-GB"/>
              </w:rPr>
              <w:t>institution</w:t>
            </w:r>
            <w:r>
              <w:rPr>
                <w:i/>
                <w:sz w:val="16"/>
                <w:szCs w:val="16"/>
                <w:lang w:val="en-GB"/>
              </w:rPr>
              <w:t xml:space="preserve"> and the receiving organisation confirm that they will abide by the principles of the Quality Commitment attached below. The sending and the receiving organisation confirm that this proposed mobility agreement is approved. On completion of the mobility the receiving institution will issue </w:t>
            </w:r>
            <w:r w:rsidR="00F6501C">
              <w:rPr>
                <w:rFonts w:cstheme="minorHAnsi"/>
                <w:i/>
                <w:sz w:val="16"/>
                <w:szCs w:val="16"/>
                <w:highlight w:val="yellow"/>
                <w:lang w:val="en-GB"/>
              </w:rPr>
              <w:t>[a c</w:t>
            </w:r>
            <w:r w:rsidRPr="00344486">
              <w:rPr>
                <w:rFonts w:cstheme="minorHAnsi"/>
                <w:i/>
                <w:sz w:val="16"/>
                <w:szCs w:val="16"/>
                <w:highlight w:val="yellow"/>
                <w:lang w:val="en-GB"/>
              </w:rPr>
              <w:t>ertificate</w:t>
            </w:r>
            <w:r w:rsidRPr="00344486">
              <w:rPr>
                <w:rFonts w:ascii="Calibri" w:hAnsi="Calibri" w:cs="Calibri"/>
                <w:i/>
                <w:sz w:val="16"/>
                <w:szCs w:val="16"/>
                <w:highlight w:val="yellow"/>
                <w:lang w:val="en-GB"/>
              </w:rPr>
              <w:t>]</w:t>
            </w:r>
            <w:r>
              <w:rPr>
                <w:rFonts w:ascii="Calibri" w:hAnsi="Calibri" w:cs="Calibri"/>
                <w:i/>
                <w:sz w:val="16"/>
                <w:szCs w:val="16"/>
                <w:lang w:val="en-GB"/>
              </w:rPr>
              <w:t xml:space="preserve"> to the participant, while the</w:t>
            </w:r>
            <w:r>
              <w:rPr>
                <w:i/>
                <w:sz w:val="16"/>
                <w:szCs w:val="16"/>
                <w:lang w:val="en-GB"/>
              </w:rPr>
              <w:t xml:space="preserve"> sending institution will issue </w:t>
            </w:r>
            <w:r>
              <w:rPr>
                <w:rFonts w:cstheme="minorHAnsi"/>
                <w:i/>
                <w:sz w:val="16"/>
                <w:szCs w:val="16"/>
                <w:lang w:val="en-GB"/>
              </w:rPr>
              <w:t>[</w:t>
            </w:r>
            <w:r w:rsidRPr="005E5A8F">
              <w:rPr>
                <w:rFonts w:cstheme="minorHAnsi"/>
                <w:i/>
                <w:sz w:val="16"/>
                <w:szCs w:val="16"/>
                <w:highlight w:val="yellow"/>
                <w:lang w:val="en-GB"/>
              </w:rPr>
              <w:t>a Europass Mobility / other form of validation, recognition</w:t>
            </w:r>
            <w:r w:rsidRPr="005E5A8F">
              <w:rPr>
                <w:rFonts w:ascii="Calibri" w:hAnsi="Calibri" w:cs="Calibri"/>
                <w:i/>
                <w:sz w:val="16"/>
                <w:szCs w:val="16"/>
                <w:highlight w:val="yellow"/>
                <w:lang w:val="en-GB"/>
              </w:rPr>
              <w:t>]</w:t>
            </w:r>
            <w:r>
              <w:rPr>
                <w:rFonts w:ascii="Calibri" w:hAnsi="Calibri" w:cs="Calibri"/>
                <w:i/>
                <w:sz w:val="16"/>
                <w:szCs w:val="16"/>
                <w:lang w:val="en-GB"/>
              </w:rPr>
              <w:t xml:space="preserve"> to the participant.</w:t>
            </w:r>
          </w:p>
        </w:tc>
      </w:tr>
      <w:tr w:rsidR="00DB470D" w:rsidRPr="0004433D" w14:paraId="7BD1D4DA" w14:textId="77777777" w:rsidTr="00957348">
        <w:trPr>
          <w:trHeight w:val="283"/>
        </w:trPr>
        <w:tc>
          <w:tcPr>
            <w:tcW w:w="1977" w:type="dxa"/>
            <w:tcBorders>
              <w:top w:val="double" w:sz="4" w:space="0" w:color="auto"/>
              <w:left w:val="double" w:sz="4" w:space="0" w:color="auto"/>
            </w:tcBorders>
            <w:vAlign w:val="center"/>
          </w:tcPr>
          <w:p w14:paraId="7FCD94D4" w14:textId="77777777" w:rsidR="00DB470D" w:rsidRPr="00C24B81" w:rsidRDefault="00DB470D" w:rsidP="00957348">
            <w:pPr>
              <w:jc w:val="center"/>
              <w:rPr>
                <w:b/>
                <w:sz w:val="18"/>
                <w:szCs w:val="18"/>
                <w:lang w:val="en-GB"/>
              </w:rPr>
            </w:pPr>
            <w:r w:rsidRPr="00C24B81">
              <w:rPr>
                <w:b/>
                <w:sz w:val="18"/>
                <w:szCs w:val="18"/>
                <w:lang w:val="en-GB"/>
              </w:rPr>
              <w:t>Commitment</w:t>
            </w:r>
          </w:p>
        </w:tc>
        <w:tc>
          <w:tcPr>
            <w:tcW w:w="1909" w:type="dxa"/>
            <w:tcBorders>
              <w:top w:val="double" w:sz="4" w:space="0" w:color="auto"/>
            </w:tcBorders>
            <w:vAlign w:val="center"/>
          </w:tcPr>
          <w:p w14:paraId="0CD38FD1" w14:textId="77777777" w:rsidR="00DB470D" w:rsidRPr="00C24B81" w:rsidRDefault="00DB470D" w:rsidP="00957348">
            <w:pPr>
              <w:jc w:val="center"/>
              <w:rPr>
                <w:b/>
                <w:sz w:val="18"/>
                <w:szCs w:val="18"/>
                <w:lang w:val="en-GB"/>
              </w:rPr>
            </w:pPr>
            <w:r w:rsidRPr="00C24B81">
              <w:rPr>
                <w:b/>
                <w:sz w:val="18"/>
                <w:szCs w:val="18"/>
                <w:lang w:val="en-GB"/>
              </w:rPr>
              <w:t>Name</w:t>
            </w:r>
          </w:p>
        </w:tc>
        <w:tc>
          <w:tcPr>
            <w:tcW w:w="1909" w:type="dxa"/>
            <w:tcBorders>
              <w:top w:val="double" w:sz="4" w:space="0" w:color="auto"/>
            </w:tcBorders>
            <w:vAlign w:val="center"/>
          </w:tcPr>
          <w:p w14:paraId="2B40EFB6" w14:textId="77777777" w:rsidR="00DB470D" w:rsidRPr="00C24B81" w:rsidRDefault="00DB470D" w:rsidP="00957348">
            <w:pPr>
              <w:jc w:val="center"/>
              <w:rPr>
                <w:b/>
                <w:sz w:val="18"/>
                <w:szCs w:val="18"/>
                <w:lang w:val="en-GB"/>
              </w:rPr>
            </w:pPr>
            <w:r w:rsidRPr="00C24B81">
              <w:rPr>
                <w:b/>
                <w:sz w:val="18"/>
                <w:szCs w:val="18"/>
                <w:lang w:val="en-GB"/>
              </w:rPr>
              <w:t>Email</w:t>
            </w:r>
          </w:p>
        </w:tc>
        <w:tc>
          <w:tcPr>
            <w:tcW w:w="1698" w:type="dxa"/>
            <w:tcBorders>
              <w:top w:val="double" w:sz="4" w:space="0" w:color="auto"/>
            </w:tcBorders>
            <w:vAlign w:val="center"/>
          </w:tcPr>
          <w:p w14:paraId="7538E817" w14:textId="77777777" w:rsidR="00DB470D" w:rsidRPr="00C24B81" w:rsidRDefault="00DB470D" w:rsidP="00957348">
            <w:pPr>
              <w:jc w:val="center"/>
              <w:rPr>
                <w:b/>
                <w:sz w:val="18"/>
                <w:szCs w:val="18"/>
                <w:lang w:val="en-GB"/>
              </w:rPr>
            </w:pPr>
            <w:r w:rsidRPr="00C24B81">
              <w:rPr>
                <w:b/>
                <w:sz w:val="18"/>
                <w:szCs w:val="18"/>
                <w:lang w:val="en-GB"/>
              </w:rPr>
              <w:t>Position</w:t>
            </w:r>
          </w:p>
        </w:tc>
        <w:tc>
          <w:tcPr>
            <w:tcW w:w="1203" w:type="dxa"/>
            <w:tcBorders>
              <w:top w:val="double" w:sz="4" w:space="0" w:color="auto"/>
            </w:tcBorders>
            <w:vAlign w:val="center"/>
          </w:tcPr>
          <w:p w14:paraId="232CA56E" w14:textId="77777777" w:rsidR="00DB470D" w:rsidRPr="00C24B81" w:rsidRDefault="00DB470D" w:rsidP="00957348">
            <w:pPr>
              <w:jc w:val="center"/>
              <w:rPr>
                <w:b/>
                <w:sz w:val="18"/>
                <w:szCs w:val="18"/>
                <w:lang w:val="en-GB"/>
              </w:rPr>
            </w:pPr>
            <w:r>
              <w:rPr>
                <w:b/>
                <w:sz w:val="18"/>
                <w:szCs w:val="18"/>
                <w:lang w:val="en-GB"/>
              </w:rPr>
              <w:t>Date</w:t>
            </w:r>
          </w:p>
        </w:tc>
        <w:tc>
          <w:tcPr>
            <w:tcW w:w="1740" w:type="dxa"/>
            <w:tcBorders>
              <w:top w:val="double" w:sz="4" w:space="0" w:color="auto"/>
              <w:right w:val="double" w:sz="4" w:space="0" w:color="auto"/>
            </w:tcBorders>
            <w:vAlign w:val="center"/>
          </w:tcPr>
          <w:p w14:paraId="02D3362C" w14:textId="77777777" w:rsidR="00DB470D" w:rsidRPr="00C24B81" w:rsidRDefault="00DB470D" w:rsidP="00957348">
            <w:pPr>
              <w:jc w:val="center"/>
              <w:rPr>
                <w:b/>
                <w:sz w:val="18"/>
                <w:szCs w:val="18"/>
                <w:lang w:val="en-GB"/>
              </w:rPr>
            </w:pPr>
            <w:r w:rsidRPr="00C24B81">
              <w:rPr>
                <w:b/>
                <w:sz w:val="18"/>
                <w:szCs w:val="18"/>
                <w:lang w:val="en-GB"/>
              </w:rPr>
              <w:t>Signature</w:t>
            </w:r>
          </w:p>
        </w:tc>
      </w:tr>
      <w:tr w:rsidR="00DB470D" w:rsidRPr="0004433D" w14:paraId="1AFF3896" w14:textId="77777777" w:rsidTr="00957348">
        <w:trPr>
          <w:trHeight w:val="567"/>
        </w:trPr>
        <w:tc>
          <w:tcPr>
            <w:tcW w:w="1977" w:type="dxa"/>
            <w:tcBorders>
              <w:left w:val="double" w:sz="4" w:space="0" w:color="auto"/>
            </w:tcBorders>
            <w:vAlign w:val="center"/>
          </w:tcPr>
          <w:p w14:paraId="3BDFA91B" w14:textId="77777777" w:rsidR="00DB470D" w:rsidRPr="0004433D" w:rsidRDefault="00DB470D" w:rsidP="00957348">
            <w:pPr>
              <w:jc w:val="center"/>
              <w:rPr>
                <w:sz w:val="18"/>
                <w:szCs w:val="18"/>
                <w:lang w:val="en-GB"/>
              </w:rPr>
            </w:pPr>
            <w:r>
              <w:rPr>
                <w:sz w:val="18"/>
                <w:szCs w:val="18"/>
                <w:lang w:val="en-GB"/>
              </w:rPr>
              <w:t>Participant</w:t>
            </w:r>
          </w:p>
        </w:tc>
        <w:tc>
          <w:tcPr>
            <w:tcW w:w="1909" w:type="dxa"/>
            <w:vAlign w:val="center"/>
          </w:tcPr>
          <w:p w14:paraId="0E674F99" w14:textId="77777777" w:rsidR="00DB470D" w:rsidRPr="0004433D" w:rsidRDefault="00DB470D" w:rsidP="00957348">
            <w:pPr>
              <w:jc w:val="center"/>
              <w:rPr>
                <w:sz w:val="18"/>
                <w:szCs w:val="18"/>
                <w:lang w:val="en-GB"/>
              </w:rPr>
            </w:pPr>
          </w:p>
        </w:tc>
        <w:tc>
          <w:tcPr>
            <w:tcW w:w="1909" w:type="dxa"/>
            <w:vAlign w:val="center"/>
          </w:tcPr>
          <w:p w14:paraId="2C654B71" w14:textId="77777777" w:rsidR="00DB470D" w:rsidRPr="0004433D" w:rsidRDefault="00DB470D" w:rsidP="00957348">
            <w:pPr>
              <w:jc w:val="center"/>
              <w:rPr>
                <w:sz w:val="18"/>
                <w:szCs w:val="18"/>
                <w:lang w:val="en-GB"/>
              </w:rPr>
            </w:pPr>
          </w:p>
        </w:tc>
        <w:tc>
          <w:tcPr>
            <w:tcW w:w="1698" w:type="dxa"/>
            <w:vAlign w:val="center"/>
          </w:tcPr>
          <w:p w14:paraId="450C03FE" w14:textId="77777777" w:rsidR="00DB470D" w:rsidRPr="0004433D" w:rsidRDefault="00DB470D" w:rsidP="00957348">
            <w:pPr>
              <w:jc w:val="center"/>
              <w:rPr>
                <w:sz w:val="18"/>
                <w:szCs w:val="18"/>
                <w:lang w:val="en-GB"/>
              </w:rPr>
            </w:pPr>
          </w:p>
        </w:tc>
        <w:tc>
          <w:tcPr>
            <w:tcW w:w="1203" w:type="dxa"/>
            <w:vAlign w:val="center"/>
          </w:tcPr>
          <w:p w14:paraId="79020E39" w14:textId="77777777" w:rsidR="00DB470D" w:rsidRPr="0004433D" w:rsidRDefault="00DB470D" w:rsidP="00957348">
            <w:pPr>
              <w:jc w:val="center"/>
              <w:rPr>
                <w:sz w:val="18"/>
                <w:szCs w:val="18"/>
                <w:lang w:val="en-GB"/>
              </w:rPr>
            </w:pPr>
          </w:p>
        </w:tc>
        <w:tc>
          <w:tcPr>
            <w:tcW w:w="1740" w:type="dxa"/>
            <w:tcBorders>
              <w:right w:val="double" w:sz="4" w:space="0" w:color="auto"/>
            </w:tcBorders>
            <w:vAlign w:val="center"/>
          </w:tcPr>
          <w:p w14:paraId="5EE89093" w14:textId="77777777" w:rsidR="00DB470D" w:rsidRPr="0004433D" w:rsidRDefault="00DB470D" w:rsidP="00957348">
            <w:pPr>
              <w:jc w:val="center"/>
              <w:rPr>
                <w:sz w:val="18"/>
                <w:szCs w:val="18"/>
                <w:lang w:val="en-GB"/>
              </w:rPr>
            </w:pPr>
          </w:p>
        </w:tc>
      </w:tr>
      <w:tr w:rsidR="00DB470D" w:rsidRPr="0004433D" w14:paraId="085AD5B9" w14:textId="77777777" w:rsidTr="00957348">
        <w:trPr>
          <w:trHeight w:val="567"/>
        </w:trPr>
        <w:tc>
          <w:tcPr>
            <w:tcW w:w="1977" w:type="dxa"/>
            <w:tcBorders>
              <w:left w:val="double" w:sz="4" w:space="0" w:color="auto"/>
            </w:tcBorders>
            <w:vAlign w:val="center"/>
          </w:tcPr>
          <w:p w14:paraId="4C2A9C85" w14:textId="77777777" w:rsidR="00DB470D" w:rsidRPr="0004433D" w:rsidRDefault="00DB470D" w:rsidP="00957348">
            <w:pPr>
              <w:jc w:val="center"/>
              <w:rPr>
                <w:sz w:val="18"/>
                <w:szCs w:val="18"/>
                <w:lang w:val="en-GB"/>
              </w:rPr>
            </w:pPr>
            <w:r>
              <w:rPr>
                <w:sz w:val="18"/>
                <w:szCs w:val="18"/>
                <w:lang w:val="en-GB"/>
              </w:rPr>
              <w:t>Responsible person at the sending institution</w:t>
            </w:r>
          </w:p>
        </w:tc>
        <w:tc>
          <w:tcPr>
            <w:tcW w:w="1909" w:type="dxa"/>
            <w:vAlign w:val="center"/>
          </w:tcPr>
          <w:p w14:paraId="19C385D7" w14:textId="77777777" w:rsidR="00DB470D" w:rsidRPr="0004433D" w:rsidRDefault="00DB470D" w:rsidP="00957348">
            <w:pPr>
              <w:jc w:val="center"/>
              <w:rPr>
                <w:sz w:val="18"/>
                <w:szCs w:val="18"/>
                <w:lang w:val="en-GB"/>
              </w:rPr>
            </w:pPr>
          </w:p>
        </w:tc>
        <w:tc>
          <w:tcPr>
            <w:tcW w:w="1909" w:type="dxa"/>
            <w:vAlign w:val="center"/>
          </w:tcPr>
          <w:p w14:paraId="7CF255AE" w14:textId="77777777" w:rsidR="00DB470D" w:rsidRPr="0004433D" w:rsidRDefault="00DB470D" w:rsidP="00957348">
            <w:pPr>
              <w:jc w:val="center"/>
              <w:rPr>
                <w:sz w:val="18"/>
                <w:szCs w:val="18"/>
                <w:lang w:val="en-GB"/>
              </w:rPr>
            </w:pPr>
          </w:p>
        </w:tc>
        <w:tc>
          <w:tcPr>
            <w:tcW w:w="1698" w:type="dxa"/>
            <w:vAlign w:val="center"/>
          </w:tcPr>
          <w:p w14:paraId="77CDE679" w14:textId="77777777" w:rsidR="00DB470D" w:rsidRPr="0004433D" w:rsidRDefault="00DB470D" w:rsidP="00957348">
            <w:pPr>
              <w:jc w:val="center"/>
              <w:rPr>
                <w:sz w:val="18"/>
                <w:szCs w:val="18"/>
                <w:lang w:val="en-GB"/>
              </w:rPr>
            </w:pPr>
          </w:p>
        </w:tc>
        <w:tc>
          <w:tcPr>
            <w:tcW w:w="1203" w:type="dxa"/>
            <w:vAlign w:val="center"/>
          </w:tcPr>
          <w:p w14:paraId="310FB04F" w14:textId="77777777" w:rsidR="00DB470D" w:rsidRPr="0004433D" w:rsidRDefault="00DB470D" w:rsidP="00957348">
            <w:pPr>
              <w:jc w:val="center"/>
              <w:rPr>
                <w:sz w:val="18"/>
                <w:szCs w:val="18"/>
                <w:lang w:val="en-GB"/>
              </w:rPr>
            </w:pPr>
          </w:p>
        </w:tc>
        <w:tc>
          <w:tcPr>
            <w:tcW w:w="1740" w:type="dxa"/>
            <w:tcBorders>
              <w:right w:val="double" w:sz="4" w:space="0" w:color="auto"/>
            </w:tcBorders>
            <w:vAlign w:val="center"/>
          </w:tcPr>
          <w:p w14:paraId="41EBA662" w14:textId="77777777" w:rsidR="00DB470D" w:rsidRPr="0004433D" w:rsidRDefault="00DB470D" w:rsidP="00957348">
            <w:pPr>
              <w:jc w:val="center"/>
              <w:rPr>
                <w:sz w:val="18"/>
                <w:szCs w:val="18"/>
                <w:lang w:val="en-GB"/>
              </w:rPr>
            </w:pPr>
          </w:p>
        </w:tc>
      </w:tr>
      <w:tr w:rsidR="00DB470D" w:rsidRPr="0004433D" w14:paraId="4BFE2950" w14:textId="77777777" w:rsidTr="00957348">
        <w:trPr>
          <w:trHeight w:val="567"/>
        </w:trPr>
        <w:tc>
          <w:tcPr>
            <w:tcW w:w="1977" w:type="dxa"/>
            <w:tcBorders>
              <w:left w:val="double" w:sz="4" w:space="0" w:color="auto"/>
              <w:bottom w:val="double" w:sz="4" w:space="0" w:color="auto"/>
            </w:tcBorders>
            <w:vAlign w:val="center"/>
          </w:tcPr>
          <w:p w14:paraId="1FC5BEB3" w14:textId="77777777" w:rsidR="00DB470D" w:rsidRDefault="00DB470D" w:rsidP="00957348">
            <w:pPr>
              <w:jc w:val="center"/>
              <w:rPr>
                <w:sz w:val="18"/>
                <w:szCs w:val="18"/>
                <w:lang w:val="en-GB"/>
              </w:rPr>
            </w:pPr>
            <w:r>
              <w:rPr>
                <w:sz w:val="18"/>
                <w:szCs w:val="18"/>
                <w:lang w:val="en-GB"/>
              </w:rPr>
              <w:t>Responsible person at the receiving institution</w:t>
            </w:r>
          </w:p>
        </w:tc>
        <w:tc>
          <w:tcPr>
            <w:tcW w:w="1909" w:type="dxa"/>
            <w:tcBorders>
              <w:bottom w:val="double" w:sz="4" w:space="0" w:color="auto"/>
            </w:tcBorders>
            <w:vAlign w:val="center"/>
          </w:tcPr>
          <w:p w14:paraId="00319E1E" w14:textId="77777777" w:rsidR="00DB470D" w:rsidRPr="0004433D" w:rsidRDefault="00DB470D" w:rsidP="00957348">
            <w:pPr>
              <w:jc w:val="center"/>
              <w:rPr>
                <w:sz w:val="18"/>
                <w:szCs w:val="18"/>
                <w:lang w:val="en-GB"/>
              </w:rPr>
            </w:pPr>
          </w:p>
        </w:tc>
        <w:tc>
          <w:tcPr>
            <w:tcW w:w="1909" w:type="dxa"/>
            <w:tcBorders>
              <w:bottom w:val="double" w:sz="4" w:space="0" w:color="auto"/>
            </w:tcBorders>
            <w:vAlign w:val="center"/>
          </w:tcPr>
          <w:p w14:paraId="0A8B8426" w14:textId="77777777" w:rsidR="00DB470D" w:rsidRPr="0004433D" w:rsidRDefault="00DB470D" w:rsidP="00957348">
            <w:pPr>
              <w:jc w:val="center"/>
              <w:rPr>
                <w:sz w:val="18"/>
                <w:szCs w:val="18"/>
                <w:lang w:val="en-GB"/>
              </w:rPr>
            </w:pPr>
          </w:p>
        </w:tc>
        <w:tc>
          <w:tcPr>
            <w:tcW w:w="1698" w:type="dxa"/>
            <w:tcBorders>
              <w:bottom w:val="double" w:sz="4" w:space="0" w:color="auto"/>
            </w:tcBorders>
            <w:vAlign w:val="center"/>
          </w:tcPr>
          <w:p w14:paraId="25594F78" w14:textId="77777777" w:rsidR="00DB470D" w:rsidRPr="0004433D" w:rsidRDefault="00DB470D" w:rsidP="00957348">
            <w:pPr>
              <w:jc w:val="center"/>
              <w:rPr>
                <w:sz w:val="18"/>
                <w:szCs w:val="18"/>
                <w:lang w:val="en-GB"/>
              </w:rPr>
            </w:pPr>
          </w:p>
        </w:tc>
        <w:tc>
          <w:tcPr>
            <w:tcW w:w="1203" w:type="dxa"/>
            <w:tcBorders>
              <w:bottom w:val="double" w:sz="4" w:space="0" w:color="auto"/>
            </w:tcBorders>
            <w:vAlign w:val="center"/>
          </w:tcPr>
          <w:p w14:paraId="6E4A7025" w14:textId="77777777" w:rsidR="00DB470D" w:rsidRPr="0004433D" w:rsidRDefault="00DB470D" w:rsidP="00957348">
            <w:pPr>
              <w:jc w:val="center"/>
              <w:rPr>
                <w:sz w:val="18"/>
                <w:szCs w:val="18"/>
                <w:lang w:val="en-GB"/>
              </w:rPr>
            </w:pPr>
          </w:p>
        </w:tc>
        <w:tc>
          <w:tcPr>
            <w:tcW w:w="1740" w:type="dxa"/>
            <w:tcBorders>
              <w:bottom w:val="double" w:sz="4" w:space="0" w:color="auto"/>
              <w:right w:val="double" w:sz="4" w:space="0" w:color="auto"/>
            </w:tcBorders>
            <w:vAlign w:val="center"/>
          </w:tcPr>
          <w:p w14:paraId="38BD29ED" w14:textId="77777777" w:rsidR="00DB470D" w:rsidRPr="0004433D" w:rsidRDefault="00DB470D" w:rsidP="00957348">
            <w:pPr>
              <w:jc w:val="center"/>
              <w:rPr>
                <w:sz w:val="18"/>
                <w:szCs w:val="18"/>
                <w:lang w:val="en-GB"/>
              </w:rPr>
            </w:pPr>
          </w:p>
        </w:tc>
      </w:tr>
    </w:tbl>
    <w:p w14:paraId="7083AF16" w14:textId="407C2FFC" w:rsidR="00DB470D" w:rsidRDefault="00DB470D" w:rsidP="00DB470D">
      <w:pPr>
        <w:rPr>
          <w:lang w:val="en-GB"/>
        </w:rPr>
      </w:pPr>
    </w:p>
    <w:p w14:paraId="5DC79CC0" w14:textId="77777777" w:rsidR="002F4119" w:rsidRPr="003C5CF7" w:rsidRDefault="002F4119" w:rsidP="002F4119">
      <w:pPr>
        <w:rPr>
          <w:b/>
          <w:lang w:val="en-GB"/>
        </w:rPr>
      </w:pPr>
      <w:r w:rsidRPr="003C5CF7">
        <w:rPr>
          <w:b/>
          <w:lang w:val="en-GB"/>
        </w:rPr>
        <w:t>EXPLANATORY NOTES</w:t>
      </w:r>
    </w:p>
    <w:tbl>
      <w:tblPr>
        <w:tblStyle w:val="Mkatabulky"/>
        <w:tblW w:w="0" w:type="auto"/>
        <w:tblLook w:val="04A0" w:firstRow="1" w:lastRow="0" w:firstColumn="1" w:lastColumn="0" w:noHBand="0" w:noVBand="1"/>
      </w:tblPr>
      <w:tblGrid>
        <w:gridCol w:w="419"/>
        <w:gridCol w:w="2665"/>
        <w:gridCol w:w="7370"/>
      </w:tblGrid>
      <w:tr w:rsidR="00E9728E" w14:paraId="4EA7F7FB" w14:textId="77777777" w:rsidTr="00E9728E">
        <w:trPr>
          <w:trHeight w:val="567"/>
        </w:trPr>
        <w:tc>
          <w:tcPr>
            <w:tcW w:w="419" w:type="dxa"/>
            <w:vAlign w:val="center"/>
          </w:tcPr>
          <w:p w14:paraId="34C8DA36" w14:textId="126D31F4" w:rsidR="00E9728E" w:rsidRPr="00E630A9" w:rsidRDefault="00E9728E" w:rsidP="00E9728E">
            <w:pPr>
              <w:rPr>
                <w:sz w:val="20"/>
                <w:szCs w:val="20"/>
                <w:lang w:val="en-GB"/>
              </w:rPr>
            </w:pPr>
            <w:r>
              <w:rPr>
                <w:sz w:val="20"/>
                <w:szCs w:val="20"/>
                <w:lang w:val="en-GB"/>
              </w:rPr>
              <w:t>1</w:t>
            </w:r>
          </w:p>
        </w:tc>
        <w:tc>
          <w:tcPr>
            <w:tcW w:w="2665" w:type="dxa"/>
            <w:vAlign w:val="center"/>
          </w:tcPr>
          <w:p w14:paraId="18681646" w14:textId="5BC678F6" w:rsidR="00E9728E" w:rsidRPr="001B6686" w:rsidRDefault="00E9728E" w:rsidP="00E9728E">
            <w:pPr>
              <w:rPr>
                <w:bCs/>
                <w:sz w:val="20"/>
                <w:szCs w:val="20"/>
                <w:lang w:val="en-GB"/>
              </w:rPr>
            </w:pPr>
            <w:r w:rsidRPr="001B6686">
              <w:rPr>
                <w:bCs/>
                <w:sz w:val="20"/>
                <w:szCs w:val="20"/>
                <w:lang w:val="en-GB"/>
              </w:rPr>
              <w:t>Form of the mobility</w:t>
            </w:r>
          </w:p>
        </w:tc>
        <w:tc>
          <w:tcPr>
            <w:tcW w:w="7370" w:type="dxa"/>
            <w:vAlign w:val="center"/>
          </w:tcPr>
          <w:p w14:paraId="681B54AD" w14:textId="77777777" w:rsidR="00E9728E" w:rsidRDefault="00E9728E" w:rsidP="00E9728E">
            <w:pPr>
              <w:rPr>
                <w:sz w:val="20"/>
                <w:szCs w:val="20"/>
                <w:lang w:val="en-GB"/>
              </w:rPr>
            </w:pPr>
            <w:r>
              <w:rPr>
                <w:sz w:val="20"/>
                <w:szCs w:val="20"/>
                <w:lang w:val="en-GB"/>
              </w:rPr>
              <w:t>Choose one of the following:</w:t>
            </w:r>
          </w:p>
          <w:p w14:paraId="7B8C4C7B" w14:textId="6737EBA2" w:rsidR="00E9728E" w:rsidRDefault="00E9728E" w:rsidP="00E9728E">
            <w:pPr>
              <w:pStyle w:val="Odstavecseseznamem"/>
              <w:numPr>
                <w:ilvl w:val="0"/>
                <w:numId w:val="13"/>
              </w:numPr>
              <w:rPr>
                <w:sz w:val="20"/>
                <w:szCs w:val="20"/>
                <w:lang w:val="en-GB"/>
              </w:rPr>
            </w:pPr>
            <w:r>
              <w:rPr>
                <w:sz w:val="20"/>
                <w:szCs w:val="20"/>
                <w:lang w:val="en-GB"/>
              </w:rPr>
              <w:t>Physical – the participant spends the mobility period abroad in the receiving country to fulfil the mobility program.</w:t>
            </w:r>
          </w:p>
          <w:p w14:paraId="2395802F" w14:textId="77777777" w:rsidR="00E9728E" w:rsidRDefault="00E9728E" w:rsidP="00E9728E">
            <w:pPr>
              <w:pStyle w:val="Odstavecseseznamem"/>
              <w:numPr>
                <w:ilvl w:val="0"/>
                <w:numId w:val="13"/>
              </w:numPr>
              <w:rPr>
                <w:sz w:val="20"/>
                <w:szCs w:val="20"/>
                <w:lang w:val="en-GB"/>
              </w:rPr>
            </w:pPr>
            <w:r>
              <w:rPr>
                <w:sz w:val="20"/>
                <w:szCs w:val="20"/>
                <w:lang w:val="en-GB"/>
              </w:rPr>
              <w:t>Online – the participant stays in the home country and fulfil the mobility program only virtually.</w:t>
            </w:r>
          </w:p>
          <w:p w14:paraId="6C2B27EF" w14:textId="333124E0" w:rsidR="00E9728E" w:rsidRPr="00E9728E" w:rsidRDefault="00E9728E" w:rsidP="00E9728E">
            <w:pPr>
              <w:pStyle w:val="Odstavecseseznamem"/>
              <w:numPr>
                <w:ilvl w:val="0"/>
                <w:numId w:val="13"/>
              </w:numPr>
              <w:rPr>
                <w:sz w:val="20"/>
                <w:szCs w:val="20"/>
                <w:lang w:val="en-GB"/>
              </w:rPr>
            </w:pPr>
            <w:r w:rsidRPr="00E9728E">
              <w:rPr>
                <w:sz w:val="20"/>
                <w:szCs w:val="20"/>
                <w:lang w:val="en-GB"/>
              </w:rPr>
              <w:t xml:space="preserve">Blended – the participant </w:t>
            </w:r>
            <w:r w:rsidR="004E288C">
              <w:rPr>
                <w:sz w:val="20"/>
                <w:szCs w:val="20"/>
                <w:lang w:val="en-GB"/>
              </w:rPr>
              <w:t xml:space="preserve">spends </w:t>
            </w:r>
            <w:r w:rsidRPr="00E9728E">
              <w:rPr>
                <w:sz w:val="20"/>
                <w:szCs w:val="20"/>
                <w:lang w:val="en-GB"/>
              </w:rPr>
              <w:t>a part of the mobility period in the receiving country and the other part in the home country, where he/she fulfil the mobility program virtually.</w:t>
            </w:r>
          </w:p>
        </w:tc>
      </w:tr>
      <w:tr w:rsidR="00E9728E" w14:paraId="490E42B6" w14:textId="77777777" w:rsidTr="00E9728E">
        <w:trPr>
          <w:trHeight w:val="567"/>
        </w:trPr>
        <w:tc>
          <w:tcPr>
            <w:tcW w:w="419" w:type="dxa"/>
            <w:vMerge w:val="restart"/>
            <w:vAlign w:val="center"/>
          </w:tcPr>
          <w:p w14:paraId="4DD56B0F" w14:textId="6C3155DA" w:rsidR="00E9728E" w:rsidRPr="00E630A9" w:rsidRDefault="00E9728E" w:rsidP="00E9728E">
            <w:pPr>
              <w:rPr>
                <w:sz w:val="20"/>
                <w:szCs w:val="20"/>
                <w:lang w:val="en-GB"/>
              </w:rPr>
            </w:pPr>
            <w:r>
              <w:rPr>
                <w:sz w:val="20"/>
                <w:szCs w:val="20"/>
                <w:lang w:val="en-GB"/>
              </w:rPr>
              <w:t>2</w:t>
            </w:r>
          </w:p>
        </w:tc>
        <w:tc>
          <w:tcPr>
            <w:tcW w:w="2665" w:type="dxa"/>
            <w:vMerge w:val="restart"/>
            <w:vAlign w:val="center"/>
          </w:tcPr>
          <w:p w14:paraId="0F78FB37" w14:textId="77777777" w:rsidR="00E9728E" w:rsidRPr="00E630A9" w:rsidRDefault="00E9728E" w:rsidP="00E9728E">
            <w:pPr>
              <w:rPr>
                <w:sz w:val="20"/>
                <w:szCs w:val="20"/>
                <w:lang w:val="en-GB"/>
              </w:rPr>
            </w:pPr>
            <w:r w:rsidRPr="00E630A9">
              <w:rPr>
                <w:sz w:val="20"/>
                <w:szCs w:val="20"/>
                <w:lang w:val="en-GB"/>
              </w:rPr>
              <w:t xml:space="preserve">Main subject field </w:t>
            </w:r>
          </w:p>
        </w:tc>
        <w:tc>
          <w:tcPr>
            <w:tcW w:w="7370" w:type="dxa"/>
            <w:vAlign w:val="center"/>
          </w:tcPr>
          <w:p w14:paraId="112C3645" w14:textId="77777777" w:rsidR="00E9728E" w:rsidRDefault="00E9728E" w:rsidP="00E9728E">
            <w:pPr>
              <w:rPr>
                <w:b/>
                <w:sz w:val="20"/>
                <w:szCs w:val="20"/>
                <w:lang w:val="en-GB"/>
              </w:rPr>
            </w:pPr>
            <w:r>
              <w:rPr>
                <w:b/>
                <w:sz w:val="20"/>
                <w:szCs w:val="20"/>
                <w:lang w:val="en-GB"/>
              </w:rPr>
              <w:t>S</w:t>
            </w:r>
            <w:r w:rsidRPr="00622528">
              <w:rPr>
                <w:b/>
                <w:sz w:val="20"/>
                <w:szCs w:val="20"/>
                <w:lang w:val="en-GB"/>
              </w:rPr>
              <w:t>taff of higher education institutions</w:t>
            </w:r>
            <w:r>
              <w:rPr>
                <w:b/>
                <w:sz w:val="20"/>
                <w:szCs w:val="20"/>
                <w:lang w:val="en-GB"/>
              </w:rPr>
              <w:t>:</w:t>
            </w:r>
          </w:p>
          <w:p w14:paraId="2F4A1B83" w14:textId="1FC09264" w:rsidR="00E9728E" w:rsidRPr="00E630A9" w:rsidRDefault="00E9728E" w:rsidP="00E9728E">
            <w:pPr>
              <w:rPr>
                <w:sz w:val="20"/>
                <w:szCs w:val="20"/>
                <w:lang w:val="en-GB"/>
              </w:rPr>
            </w:pPr>
            <w:r>
              <w:rPr>
                <w:sz w:val="20"/>
                <w:szCs w:val="20"/>
                <w:lang w:val="en-GB"/>
              </w:rPr>
              <w:t>T</w:t>
            </w:r>
            <w:r w:rsidRPr="00E630A9">
              <w:rPr>
                <w:sz w:val="20"/>
                <w:szCs w:val="20"/>
                <w:lang w:val="en-GB"/>
              </w:rPr>
              <w:t xml:space="preserve">o specify the field, the </w:t>
            </w:r>
            <w:hyperlink r:id="rId11" w:history="1">
              <w:r w:rsidRPr="00E630A9">
                <w:rPr>
                  <w:rStyle w:val="Hypertextovodkaz"/>
                  <w:sz w:val="20"/>
                  <w:szCs w:val="20"/>
                  <w:lang w:val="en-GB"/>
                </w:rPr>
                <w:t>ISCED-F 2013 search tool</w:t>
              </w:r>
            </w:hyperlink>
            <w:r w:rsidRPr="00E630A9">
              <w:rPr>
                <w:sz w:val="20"/>
                <w:szCs w:val="20"/>
                <w:lang w:val="en-GB"/>
              </w:rPr>
              <w:t xml:space="preserve"> should be used.</w:t>
            </w:r>
          </w:p>
        </w:tc>
      </w:tr>
      <w:tr w:rsidR="00E9728E" w14:paraId="37560ABD" w14:textId="77777777" w:rsidTr="00E9728E">
        <w:trPr>
          <w:trHeight w:val="567"/>
        </w:trPr>
        <w:tc>
          <w:tcPr>
            <w:tcW w:w="419" w:type="dxa"/>
            <w:vMerge/>
            <w:vAlign w:val="center"/>
          </w:tcPr>
          <w:p w14:paraId="78D05799" w14:textId="77777777" w:rsidR="00E9728E" w:rsidRPr="00E630A9" w:rsidRDefault="00E9728E" w:rsidP="00E9728E">
            <w:pPr>
              <w:rPr>
                <w:sz w:val="20"/>
                <w:szCs w:val="20"/>
                <w:lang w:val="en-GB"/>
              </w:rPr>
            </w:pPr>
          </w:p>
        </w:tc>
        <w:tc>
          <w:tcPr>
            <w:tcW w:w="2665" w:type="dxa"/>
            <w:vMerge/>
            <w:vAlign w:val="center"/>
          </w:tcPr>
          <w:p w14:paraId="6BBD7FB7" w14:textId="77777777" w:rsidR="00E9728E" w:rsidRPr="00E630A9" w:rsidRDefault="00E9728E" w:rsidP="00E9728E">
            <w:pPr>
              <w:rPr>
                <w:sz w:val="20"/>
                <w:szCs w:val="20"/>
                <w:lang w:val="en-GB"/>
              </w:rPr>
            </w:pPr>
          </w:p>
        </w:tc>
        <w:tc>
          <w:tcPr>
            <w:tcW w:w="7370" w:type="dxa"/>
            <w:vAlign w:val="center"/>
          </w:tcPr>
          <w:p w14:paraId="793FB64F" w14:textId="6329F574" w:rsidR="00E9728E" w:rsidRPr="00622528" w:rsidRDefault="00E9728E" w:rsidP="00E9728E">
            <w:pPr>
              <w:rPr>
                <w:b/>
                <w:sz w:val="20"/>
                <w:szCs w:val="20"/>
                <w:lang w:val="en-GB"/>
              </w:rPr>
            </w:pPr>
            <w:r>
              <w:rPr>
                <w:b/>
                <w:sz w:val="20"/>
                <w:szCs w:val="20"/>
                <w:lang w:val="en-GB"/>
              </w:rPr>
              <w:t>S</w:t>
            </w:r>
            <w:r w:rsidRPr="00622528">
              <w:rPr>
                <w:b/>
                <w:sz w:val="20"/>
                <w:szCs w:val="20"/>
                <w:lang w:val="en-GB"/>
              </w:rPr>
              <w:t>taff other than higher education institutions:</w:t>
            </w:r>
          </w:p>
          <w:p w14:paraId="5FD9887D" w14:textId="13A0D788" w:rsidR="00E9728E" w:rsidRPr="00E630A9" w:rsidRDefault="00E9728E" w:rsidP="00E9728E">
            <w:pPr>
              <w:rPr>
                <w:sz w:val="20"/>
                <w:szCs w:val="20"/>
                <w:lang w:val="en-GB"/>
              </w:rPr>
            </w:pPr>
            <w:r>
              <w:rPr>
                <w:sz w:val="20"/>
                <w:szCs w:val="20"/>
                <w:lang w:val="en-GB"/>
              </w:rPr>
              <w:t>Please, specify the relevant subject field.</w:t>
            </w:r>
          </w:p>
        </w:tc>
      </w:tr>
      <w:tr w:rsidR="00E9728E" w14:paraId="62C5A759" w14:textId="77777777" w:rsidTr="00E9728E">
        <w:trPr>
          <w:trHeight w:val="2098"/>
        </w:trPr>
        <w:tc>
          <w:tcPr>
            <w:tcW w:w="419" w:type="dxa"/>
            <w:vAlign w:val="center"/>
          </w:tcPr>
          <w:p w14:paraId="43221CF4" w14:textId="3BB78056" w:rsidR="00E9728E" w:rsidRPr="00E630A9" w:rsidRDefault="00E9728E" w:rsidP="00E9728E">
            <w:pPr>
              <w:rPr>
                <w:sz w:val="20"/>
                <w:szCs w:val="20"/>
                <w:lang w:val="en-GB"/>
              </w:rPr>
            </w:pPr>
            <w:r>
              <w:rPr>
                <w:sz w:val="20"/>
                <w:szCs w:val="20"/>
                <w:lang w:val="en-GB"/>
              </w:rPr>
              <w:t>3</w:t>
            </w:r>
          </w:p>
        </w:tc>
        <w:tc>
          <w:tcPr>
            <w:tcW w:w="2665" w:type="dxa"/>
            <w:vAlign w:val="center"/>
          </w:tcPr>
          <w:p w14:paraId="0EBD9882" w14:textId="77777777" w:rsidR="00E9728E" w:rsidRPr="00E630A9" w:rsidRDefault="00E9728E" w:rsidP="00E9728E">
            <w:pPr>
              <w:rPr>
                <w:sz w:val="20"/>
                <w:szCs w:val="20"/>
                <w:lang w:val="en-GB"/>
              </w:rPr>
            </w:pPr>
            <w:r w:rsidRPr="00E630A9">
              <w:rPr>
                <w:sz w:val="20"/>
                <w:szCs w:val="20"/>
                <w:lang w:val="en-GB"/>
              </w:rPr>
              <w:t>Level of studies</w:t>
            </w:r>
          </w:p>
        </w:tc>
        <w:tc>
          <w:tcPr>
            <w:tcW w:w="7370" w:type="dxa"/>
            <w:vAlign w:val="center"/>
          </w:tcPr>
          <w:p w14:paraId="1A905ADE" w14:textId="3EC19D7B" w:rsidR="00E9728E" w:rsidRDefault="00E9728E" w:rsidP="00E9728E">
            <w:pPr>
              <w:rPr>
                <w:sz w:val="20"/>
                <w:szCs w:val="20"/>
                <w:lang w:val="en-GB"/>
              </w:rPr>
            </w:pPr>
            <w:r w:rsidRPr="00E630A9">
              <w:rPr>
                <w:sz w:val="20"/>
                <w:szCs w:val="20"/>
                <w:lang w:val="en-GB"/>
              </w:rPr>
              <w:t>Choose one of the following:</w:t>
            </w:r>
          </w:p>
          <w:p w14:paraId="24C35100" w14:textId="7D44E2FA" w:rsidR="00E9728E" w:rsidRPr="001846CC" w:rsidRDefault="00E9728E" w:rsidP="00E9728E">
            <w:pPr>
              <w:pStyle w:val="Odstavecseseznamem"/>
              <w:numPr>
                <w:ilvl w:val="0"/>
                <w:numId w:val="2"/>
              </w:numPr>
              <w:rPr>
                <w:b/>
                <w:sz w:val="20"/>
                <w:szCs w:val="20"/>
                <w:lang w:val="en-GB"/>
              </w:rPr>
            </w:pPr>
            <w:r w:rsidRPr="001846CC">
              <w:rPr>
                <w:b/>
                <w:sz w:val="20"/>
                <w:szCs w:val="20"/>
                <w:lang w:val="en-GB"/>
              </w:rPr>
              <w:t>Pre-primary education</w:t>
            </w:r>
          </w:p>
          <w:p w14:paraId="5A1B5E7A" w14:textId="2EA1C9DF" w:rsidR="00E9728E" w:rsidRPr="001846CC" w:rsidRDefault="00E9728E" w:rsidP="00E9728E">
            <w:pPr>
              <w:pStyle w:val="Odstavecseseznamem"/>
              <w:numPr>
                <w:ilvl w:val="0"/>
                <w:numId w:val="2"/>
              </w:numPr>
              <w:rPr>
                <w:b/>
                <w:sz w:val="20"/>
                <w:szCs w:val="20"/>
                <w:lang w:val="en-GB"/>
              </w:rPr>
            </w:pPr>
            <w:r w:rsidRPr="001846CC">
              <w:rPr>
                <w:b/>
                <w:sz w:val="20"/>
                <w:szCs w:val="20"/>
                <w:lang w:val="en-GB"/>
              </w:rPr>
              <w:t>Primary education</w:t>
            </w:r>
          </w:p>
          <w:p w14:paraId="0FCA3639" w14:textId="70C7E989" w:rsidR="00E9728E" w:rsidRPr="001846CC" w:rsidRDefault="00E9728E" w:rsidP="00E9728E">
            <w:pPr>
              <w:pStyle w:val="Odstavecseseznamem"/>
              <w:numPr>
                <w:ilvl w:val="0"/>
                <w:numId w:val="2"/>
              </w:numPr>
              <w:rPr>
                <w:b/>
                <w:sz w:val="20"/>
                <w:szCs w:val="20"/>
                <w:lang w:val="en-GB"/>
              </w:rPr>
            </w:pPr>
            <w:r w:rsidRPr="001846CC">
              <w:rPr>
                <w:b/>
                <w:sz w:val="20"/>
                <w:szCs w:val="20"/>
                <w:lang w:val="en-GB"/>
              </w:rPr>
              <w:t>Lower secondary education</w:t>
            </w:r>
          </w:p>
          <w:p w14:paraId="40571D03" w14:textId="5CD22AD1" w:rsidR="00E9728E" w:rsidRPr="001846CC" w:rsidRDefault="00E9728E" w:rsidP="00E9728E">
            <w:pPr>
              <w:pStyle w:val="Odstavecseseznamem"/>
              <w:numPr>
                <w:ilvl w:val="0"/>
                <w:numId w:val="2"/>
              </w:numPr>
              <w:rPr>
                <w:b/>
                <w:sz w:val="20"/>
                <w:szCs w:val="20"/>
                <w:lang w:val="en-GB"/>
              </w:rPr>
            </w:pPr>
            <w:r w:rsidRPr="001846CC">
              <w:rPr>
                <w:b/>
                <w:sz w:val="20"/>
                <w:szCs w:val="20"/>
                <w:lang w:val="en-GB"/>
              </w:rPr>
              <w:t>Upper secondary education</w:t>
            </w:r>
          </w:p>
          <w:p w14:paraId="2EFAAD7F" w14:textId="409929F3" w:rsidR="00E9728E" w:rsidRPr="00E630A9" w:rsidRDefault="00E9728E" w:rsidP="00E9728E">
            <w:pPr>
              <w:pStyle w:val="Odstavecseseznamem"/>
              <w:numPr>
                <w:ilvl w:val="0"/>
                <w:numId w:val="2"/>
              </w:numPr>
              <w:rPr>
                <w:sz w:val="20"/>
                <w:szCs w:val="20"/>
                <w:lang w:val="en-GB"/>
              </w:rPr>
            </w:pPr>
            <w:r w:rsidRPr="00E630A9">
              <w:rPr>
                <w:b/>
                <w:sz w:val="20"/>
                <w:szCs w:val="20"/>
                <w:lang w:val="en-GB"/>
              </w:rPr>
              <w:t>Bachelor</w:t>
            </w:r>
            <w:r w:rsidRPr="00E630A9">
              <w:rPr>
                <w:sz w:val="20"/>
                <w:szCs w:val="20"/>
                <w:lang w:val="en-GB"/>
              </w:rPr>
              <w:t xml:space="preserve"> or equivalent first cycle</w:t>
            </w:r>
            <w:r>
              <w:rPr>
                <w:sz w:val="20"/>
                <w:szCs w:val="20"/>
                <w:lang w:val="en-GB"/>
              </w:rPr>
              <w:t xml:space="preserve"> of HEI</w:t>
            </w:r>
            <w:r w:rsidRPr="00E630A9">
              <w:rPr>
                <w:sz w:val="20"/>
                <w:szCs w:val="20"/>
                <w:lang w:val="en-GB"/>
              </w:rPr>
              <w:t xml:space="preserve"> </w:t>
            </w:r>
          </w:p>
          <w:p w14:paraId="61DEB97A" w14:textId="6F328C87" w:rsidR="00E9728E" w:rsidRPr="00E630A9" w:rsidRDefault="00E9728E" w:rsidP="00E9728E">
            <w:pPr>
              <w:pStyle w:val="Odstavecseseznamem"/>
              <w:numPr>
                <w:ilvl w:val="0"/>
                <w:numId w:val="2"/>
              </w:numPr>
              <w:rPr>
                <w:sz w:val="20"/>
                <w:szCs w:val="20"/>
                <w:lang w:val="en-GB"/>
              </w:rPr>
            </w:pPr>
            <w:r w:rsidRPr="00E630A9">
              <w:rPr>
                <w:b/>
                <w:sz w:val="20"/>
                <w:szCs w:val="20"/>
                <w:lang w:val="en-GB"/>
              </w:rPr>
              <w:t>Master</w:t>
            </w:r>
            <w:r w:rsidRPr="00E630A9">
              <w:rPr>
                <w:sz w:val="20"/>
                <w:szCs w:val="20"/>
                <w:lang w:val="en-GB"/>
              </w:rPr>
              <w:t xml:space="preserve"> or equivalent second cycle</w:t>
            </w:r>
            <w:r>
              <w:rPr>
                <w:sz w:val="20"/>
                <w:szCs w:val="20"/>
                <w:lang w:val="en-GB"/>
              </w:rPr>
              <w:t xml:space="preserve"> of HEI</w:t>
            </w:r>
          </w:p>
          <w:p w14:paraId="387E5D14" w14:textId="5849AE0D" w:rsidR="00E9728E" w:rsidRPr="00E630A9" w:rsidRDefault="00E9728E" w:rsidP="00E9728E">
            <w:pPr>
              <w:pStyle w:val="Odstavecseseznamem"/>
              <w:numPr>
                <w:ilvl w:val="0"/>
                <w:numId w:val="2"/>
              </w:numPr>
              <w:rPr>
                <w:sz w:val="20"/>
                <w:szCs w:val="20"/>
                <w:lang w:val="en-GB"/>
              </w:rPr>
            </w:pPr>
            <w:r w:rsidRPr="00E630A9">
              <w:rPr>
                <w:b/>
                <w:sz w:val="20"/>
                <w:szCs w:val="20"/>
                <w:lang w:val="en-GB"/>
              </w:rPr>
              <w:t>Doctorate</w:t>
            </w:r>
            <w:r w:rsidRPr="00E630A9">
              <w:rPr>
                <w:sz w:val="20"/>
                <w:szCs w:val="20"/>
                <w:lang w:val="en-GB"/>
              </w:rPr>
              <w:t xml:space="preserve"> or equivalent third cycle </w:t>
            </w:r>
            <w:r>
              <w:rPr>
                <w:sz w:val="20"/>
                <w:szCs w:val="20"/>
                <w:lang w:val="en-GB"/>
              </w:rPr>
              <w:t>of HEI</w:t>
            </w:r>
          </w:p>
        </w:tc>
      </w:tr>
      <w:tr w:rsidR="00E9728E" w14:paraId="53A79BFF" w14:textId="77777777" w:rsidTr="00E9728E">
        <w:trPr>
          <w:trHeight w:val="1587"/>
        </w:trPr>
        <w:tc>
          <w:tcPr>
            <w:tcW w:w="419" w:type="dxa"/>
            <w:vMerge w:val="restart"/>
            <w:vAlign w:val="center"/>
          </w:tcPr>
          <w:p w14:paraId="222638A5" w14:textId="09C32BB4" w:rsidR="00E9728E" w:rsidRDefault="00E9728E" w:rsidP="00E9728E">
            <w:pPr>
              <w:rPr>
                <w:sz w:val="20"/>
                <w:szCs w:val="20"/>
                <w:lang w:val="en-GB"/>
              </w:rPr>
            </w:pPr>
            <w:r>
              <w:rPr>
                <w:sz w:val="20"/>
                <w:szCs w:val="20"/>
                <w:lang w:val="en-GB"/>
              </w:rPr>
              <w:t>4</w:t>
            </w:r>
          </w:p>
        </w:tc>
        <w:tc>
          <w:tcPr>
            <w:tcW w:w="2665" w:type="dxa"/>
            <w:vMerge w:val="restart"/>
            <w:vAlign w:val="center"/>
          </w:tcPr>
          <w:p w14:paraId="2F57CA24" w14:textId="720313A4" w:rsidR="00E9728E" w:rsidRPr="00E630A9" w:rsidRDefault="00E9728E" w:rsidP="00E9728E">
            <w:pPr>
              <w:rPr>
                <w:sz w:val="20"/>
                <w:szCs w:val="20"/>
                <w:lang w:val="en-GB"/>
              </w:rPr>
            </w:pPr>
            <w:r w:rsidRPr="00E630A9">
              <w:rPr>
                <w:sz w:val="20"/>
                <w:szCs w:val="20"/>
                <w:lang w:val="en-GB"/>
              </w:rPr>
              <w:t>Number of teaching hours</w:t>
            </w:r>
          </w:p>
        </w:tc>
        <w:tc>
          <w:tcPr>
            <w:tcW w:w="7370" w:type="dxa"/>
            <w:vAlign w:val="center"/>
          </w:tcPr>
          <w:p w14:paraId="422D465C" w14:textId="77777777" w:rsidR="00E9728E" w:rsidRDefault="00E9728E" w:rsidP="00E9728E">
            <w:pPr>
              <w:rPr>
                <w:b/>
                <w:sz w:val="20"/>
                <w:szCs w:val="20"/>
                <w:lang w:val="en-GB"/>
              </w:rPr>
            </w:pPr>
            <w:r>
              <w:rPr>
                <w:b/>
                <w:sz w:val="20"/>
                <w:szCs w:val="20"/>
                <w:lang w:val="en-GB"/>
              </w:rPr>
              <w:t>S</w:t>
            </w:r>
            <w:r w:rsidRPr="00622528">
              <w:rPr>
                <w:b/>
                <w:sz w:val="20"/>
                <w:szCs w:val="20"/>
                <w:lang w:val="en-GB"/>
              </w:rPr>
              <w:t>taff of higher education institutions</w:t>
            </w:r>
            <w:r>
              <w:rPr>
                <w:b/>
                <w:sz w:val="20"/>
                <w:szCs w:val="20"/>
                <w:lang w:val="en-GB"/>
              </w:rPr>
              <w:t>:</w:t>
            </w:r>
          </w:p>
          <w:p w14:paraId="55F28365" w14:textId="38D0BD56" w:rsidR="00E9728E" w:rsidRPr="00E630A9" w:rsidRDefault="00E9728E" w:rsidP="00E9728E">
            <w:pPr>
              <w:jc w:val="both"/>
              <w:rPr>
                <w:rFonts w:cstheme="minorHAnsi"/>
                <w:sz w:val="20"/>
                <w:szCs w:val="20"/>
                <w:lang w:val="en-GB"/>
              </w:rPr>
            </w:pPr>
            <w:r w:rsidRPr="00E630A9">
              <w:rPr>
                <w:rFonts w:cstheme="minorHAnsi"/>
                <w:sz w:val="20"/>
                <w:szCs w:val="20"/>
                <w:lang w:val="en-GB"/>
              </w:rPr>
              <w:t>A minimum of 8 teaching hours per week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hours per week.</w:t>
            </w:r>
          </w:p>
        </w:tc>
      </w:tr>
      <w:tr w:rsidR="00E9728E" w14:paraId="70C167B8" w14:textId="77777777" w:rsidTr="00E9728E">
        <w:trPr>
          <w:trHeight w:val="567"/>
        </w:trPr>
        <w:tc>
          <w:tcPr>
            <w:tcW w:w="419" w:type="dxa"/>
            <w:vMerge/>
            <w:vAlign w:val="center"/>
          </w:tcPr>
          <w:p w14:paraId="53B1EE6D" w14:textId="5918AE1F" w:rsidR="00E9728E" w:rsidRPr="00E630A9" w:rsidRDefault="00E9728E" w:rsidP="00E9728E">
            <w:pPr>
              <w:rPr>
                <w:sz w:val="20"/>
                <w:szCs w:val="20"/>
                <w:lang w:val="en-GB"/>
              </w:rPr>
            </w:pPr>
          </w:p>
        </w:tc>
        <w:tc>
          <w:tcPr>
            <w:tcW w:w="2665" w:type="dxa"/>
            <w:vMerge/>
            <w:vAlign w:val="center"/>
          </w:tcPr>
          <w:p w14:paraId="6C14B76B" w14:textId="4AE944D9" w:rsidR="00E9728E" w:rsidRPr="00E630A9" w:rsidRDefault="00E9728E" w:rsidP="00E9728E">
            <w:pPr>
              <w:rPr>
                <w:sz w:val="20"/>
                <w:szCs w:val="20"/>
                <w:lang w:val="en-GB"/>
              </w:rPr>
            </w:pPr>
          </w:p>
        </w:tc>
        <w:tc>
          <w:tcPr>
            <w:tcW w:w="7370" w:type="dxa"/>
            <w:vAlign w:val="center"/>
          </w:tcPr>
          <w:p w14:paraId="2C1E2965" w14:textId="77777777" w:rsidR="00E9728E" w:rsidRPr="00622528" w:rsidRDefault="00E9728E" w:rsidP="00E9728E">
            <w:pPr>
              <w:rPr>
                <w:b/>
                <w:sz w:val="20"/>
                <w:szCs w:val="20"/>
                <w:lang w:val="en-GB"/>
              </w:rPr>
            </w:pPr>
            <w:r>
              <w:rPr>
                <w:b/>
                <w:sz w:val="20"/>
                <w:szCs w:val="20"/>
                <w:lang w:val="en-GB"/>
              </w:rPr>
              <w:t>S</w:t>
            </w:r>
            <w:r w:rsidRPr="00622528">
              <w:rPr>
                <w:b/>
                <w:sz w:val="20"/>
                <w:szCs w:val="20"/>
                <w:lang w:val="en-GB"/>
              </w:rPr>
              <w:t>taff other than higher education institutions:</w:t>
            </w:r>
          </w:p>
          <w:p w14:paraId="71CD6C52" w14:textId="45C5CF1E" w:rsidR="00E9728E" w:rsidRPr="00E630A9" w:rsidRDefault="00E9728E" w:rsidP="00E9728E">
            <w:pPr>
              <w:jc w:val="both"/>
              <w:rPr>
                <w:rFonts w:cstheme="minorHAnsi"/>
                <w:sz w:val="20"/>
                <w:szCs w:val="20"/>
                <w:lang w:val="en-GB"/>
              </w:rPr>
            </w:pPr>
            <w:r>
              <w:rPr>
                <w:rFonts w:cstheme="minorHAnsi"/>
                <w:sz w:val="20"/>
                <w:szCs w:val="20"/>
                <w:lang w:val="en-GB"/>
              </w:rPr>
              <w:t xml:space="preserve">A minimum of teaching hours is not given. </w:t>
            </w:r>
          </w:p>
        </w:tc>
      </w:tr>
      <w:tr w:rsidR="00E9728E" w14:paraId="0010FB0C" w14:textId="77777777" w:rsidTr="00E9728E">
        <w:trPr>
          <w:trHeight w:val="567"/>
        </w:trPr>
        <w:tc>
          <w:tcPr>
            <w:tcW w:w="419" w:type="dxa"/>
            <w:vAlign w:val="center"/>
          </w:tcPr>
          <w:p w14:paraId="112E80AB" w14:textId="1235E888" w:rsidR="00E9728E" w:rsidRPr="00E630A9" w:rsidRDefault="00E9728E" w:rsidP="00E9728E">
            <w:pPr>
              <w:rPr>
                <w:sz w:val="20"/>
                <w:szCs w:val="20"/>
                <w:lang w:val="en-GB"/>
              </w:rPr>
            </w:pPr>
            <w:r>
              <w:rPr>
                <w:sz w:val="20"/>
                <w:szCs w:val="20"/>
                <w:lang w:val="en-GB"/>
              </w:rPr>
              <w:t>5</w:t>
            </w:r>
          </w:p>
        </w:tc>
        <w:tc>
          <w:tcPr>
            <w:tcW w:w="2665" w:type="dxa"/>
            <w:vAlign w:val="center"/>
          </w:tcPr>
          <w:p w14:paraId="400AE821" w14:textId="6EA1A082" w:rsidR="00E9728E" w:rsidRPr="001B6686" w:rsidRDefault="00E9728E" w:rsidP="00E9728E">
            <w:pPr>
              <w:rPr>
                <w:bCs/>
                <w:sz w:val="20"/>
                <w:szCs w:val="20"/>
                <w:lang w:val="en-GB"/>
              </w:rPr>
            </w:pPr>
            <w:r w:rsidRPr="001B6686">
              <w:rPr>
                <w:bCs/>
                <w:sz w:val="20"/>
                <w:szCs w:val="20"/>
                <w:lang w:val="en-GB"/>
              </w:rPr>
              <w:t xml:space="preserve">Total number of hours </w:t>
            </w:r>
          </w:p>
        </w:tc>
        <w:tc>
          <w:tcPr>
            <w:tcW w:w="7370" w:type="dxa"/>
            <w:vAlign w:val="center"/>
          </w:tcPr>
          <w:p w14:paraId="7D7802D1" w14:textId="0AFB3885" w:rsidR="00E9728E" w:rsidRDefault="00E9728E" w:rsidP="00E9728E">
            <w:pPr>
              <w:rPr>
                <w:b/>
                <w:sz w:val="20"/>
                <w:szCs w:val="20"/>
                <w:lang w:val="en-GB"/>
              </w:rPr>
            </w:pPr>
            <w:r>
              <w:rPr>
                <w:sz w:val="20"/>
                <w:szCs w:val="20"/>
                <w:lang w:val="en-GB"/>
              </w:rPr>
              <w:t>Fill in only in case of online / blended mobility. The minimum duration of the online mobility is 8 hours.</w:t>
            </w:r>
          </w:p>
        </w:tc>
      </w:tr>
      <w:tr w:rsidR="00E9728E" w14:paraId="05C1A77D" w14:textId="77777777" w:rsidTr="00E9728E">
        <w:trPr>
          <w:trHeight w:val="850"/>
        </w:trPr>
        <w:tc>
          <w:tcPr>
            <w:tcW w:w="10454" w:type="dxa"/>
            <w:gridSpan w:val="3"/>
            <w:vAlign w:val="center"/>
          </w:tcPr>
          <w:p w14:paraId="11F1D694" w14:textId="0780C853" w:rsidR="00E9728E" w:rsidRPr="001846CC" w:rsidRDefault="00E9728E" w:rsidP="00E9728E">
            <w:pPr>
              <w:jc w:val="both"/>
              <w:rPr>
                <w:sz w:val="20"/>
                <w:szCs w:val="20"/>
                <w:lang w:val="en-GB"/>
              </w:rPr>
            </w:pPr>
            <w:r w:rsidRPr="001846CC">
              <w:rPr>
                <w:sz w:val="20"/>
                <w:szCs w:val="20"/>
                <w:lang w:val="en-GB"/>
              </w:rPr>
              <w:t>Circulating pa</w:t>
            </w:r>
            <w:r>
              <w:rPr>
                <w:sz w:val="20"/>
                <w:szCs w:val="20"/>
                <w:lang w:val="en-GB"/>
              </w:rPr>
              <w:t>pers with original signatures are</w:t>
            </w:r>
            <w:r w:rsidRPr="001846CC">
              <w:rPr>
                <w:sz w:val="20"/>
                <w:szCs w:val="20"/>
                <w:lang w:val="en-GB"/>
              </w:rPr>
              <w:t xml:space="preserve"> not compulsory. </w:t>
            </w:r>
            <w:r w:rsidRPr="001846CC">
              <w:rPr>
                <w:b/>
                <w:sz w:val="20"/>
                <w:szCs w:val="20"/>
                <w:lang w:val="en-GB"/>
              </w:rPr>
              <w:t>Scanned copies of signatures or electronic signatures may be accepted, depending on the national legislation of the country of the sending institution.</w:t>
            </w:r>
            <w:r w:rsidRPr="001846CC">
              <w:rPr>
                <w:sz w:val="20"/>
                <w:szCs w:val="20"/>
                <w:lang w:val="en-GB"/>
              </w:rPr>
              <w:t xml:space="preserve">  </w:t>
            </w:r>
          </w:p>
        </w:tc>
      </w:tr>
    </w:tbl>
    <w:p w14:paraId="77499AE1" w14:textId="77777777" w:rsidR="002F4119" w:rsidRPr="002F4119" w:rsidRDefault="002F4119" w:rsidP="00DB470D"/>
    <w:p w14:paraId="3346DC3F" w14:textId="77777777" w:rsidR="002F4119" w:rsidRDefault="002F4119">
      <w:pPr>
        <w:rPr>
          <w:b/>
          <w:sz w:val="24"/>
          <w:szCs w:val="24"/>
          <w:lang w:val="en-GB"/>
        </w:rPr>
      </w:pPr>
      <w:r>
        <w:rPr>
          <w:b/>
          <w:sz w:val="24"/>
          <w:szCs w:val="24"/>
          <w:lang w:val="en-GB"/>
        </w:rPr>
        <w:br w:type="page"/>
      </w:r>
    </w:p>
    <w:p w14:paraId="06E0D4B5" w14:textId="351CF745" w:rsidR="00DB470D" w:rsidRPr="00AE656F" w:rsidRDefault="00DB470D" w:rsidP="00DB470D">
      <w:pPr>
        <w:jc w:val="center"/>
        <w:rPr>
          <w:b/>
          <w:sz w:val="24"/>
          <w:szCs w:val="24"/>
          <w:lang w:val="en-GB"/>
        </w:rPr>
      </w:pPr>
      <w:r w:rsidRPr="00AE656F">
        <w:rPr>
          <w:b/>
          <w:sz w:val="24"/>
          <w:szCs w:val="24"/>
          <w:lang w:val="en-GB"/>
        </w:rPr>
        <w:lastRenderedPageBreak/>
        <w:t>Quality Commitment</w:t>
      </w:r>
    </w:p>
    <w:p w14:paraId="7A4CE503" w14:textId="64F52B29" w:rsidR="00DB470D" w:rsidRPr="00F01015" w:rsidRDefault="00DB470D" w:rsidP="00DB470D">
      <w:pPr>
        <w:spacing w:line="276" w:lineRule="auto"/>
        <w:jc w:val="both"/>
        <w:rPr>
          <w:b/>
          <w:sz w:val="20"/>
          <w:szCs w:val="20"/>
          <w:lang w:val="en-GB"/>
        </w:rPr>
      </w:pPr>
      <w:r w:rsidRPr="00F01015">
        <w:rPr>
          <w:b/>
          <w:sz w:val="20"/>
          <w:szCs w:val="20"/>
          <w:lang w:val="en-GB"/>
        </w:rPr>
        <w:t xml:space="preserve">Obligations of the sending </w:t>
      </w:r>
      <w:r w:rsidR="001846CC">
        <w:rPr>
          <w:b/>
          <w:sz w:val="20"/>
          <w:szCs w:val="20"/>
          <w:lang w:val="en-GB"/>
        </w:rPr>
        <w:t>institution</w:t>
      </w:r>
      <w:r w:rsidRPr="00F01015">
        <w:rPr>
          <w:b/>
          <w:sz w:val="20"/>
          <w:szCs w:val="20"/>
          <w:lang w:val="en-GB"/>
        </w:rPr>
        <w:t>:</w:t>
      </w:r>
    </w:p>
    <w:p w14:paraId="72FAAC4F" w14:textId="77777777" w:rsidR="00DB470D" w:rsidRPr="004C02EE" w:rsidRDefault="00DB470D" w:rsidP="00DB470D">
      <w:pPr>
        <w:pStyle w:val="Odstavecseseznamem"/>
        <w:numPr>
          <w:ilvl w:val="0"/>
          <w:numId w:val="9"/>
        </w:numPr>
        <w:spacing w:line="276" w:lineRule="auto"/>
        <w:jc w:val="both"/>
        <w:rPr>
          <w:sz w:val="20"/>
          <w:szCs w:val="20"/>
          <w:lang w:val="en-GB"/>
        </w:rPr>
      </w:pPr>
      <w:r w:rsidRPr="004C02EE">
        <w:rPr>
          <w:sz w:val="20"/>
          <w:szCs w:val="20"/>
          <w:lang w:val="en-GB"/>
        </w:rPr>
        <w:t>Select the participants by setting up clearly defined and transparent selection criteria and procedures.</w:t>
      </w:r>
    </w:p>
    <w:p w14:paraId="15B1353C" w14:textId="0BDA6ECD"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 xml:space="preserve">Help with organisational arrangements with partner </w:t>
      </w:r>
      <w:r w:rsidR="001D51F5">
        <w:rPr>
          <w:sz w:val="20"/>
          <w:szCs w:val="20"/>
          <w:lang w:val="en-GB"/>
        </w:rPr>
        <w:t>organisation/</w:t>
      </w:r>
      <w:r w:rsidRPr="00F01015">
        <w:rPr>
          <w:sz w:val="20"/>
          <w:szCs w:val="20"/>
          <w:lang w:val="en-GB"/>
        </w:rPr>
        <w:t>institution to arrange a study visit, job shadowing</w:t>
      </w:r>
      <w:r w:rsidR="004C02EE">
        <w:rPr>
          <w:sz w:val="20"/>
          <w:szCs w:val="20"/>
          <w:lang w:val="en-GB"/>
        </w:rPr>
        <w:t>, training</w:t>
      </w:r>
      <w:r w:rsidRPr="00F01015">
        <w:rPr>
          <w:sz w:val="20"/>
          <w:szCs w:val="20"/>
          <w:lang w:val="en-GB"/>
        </w:rPr>
        <w:t xml:space="preserve"> </w:t>
      </w:r>
      <w:r w:rsidR="004C02EE">
        <w:rPr>
          <w:sz w:val="20"/>
          <w:szCs w:val="20"/>
          <w:lang w:val="en-GB"/>
        </w:rPr>
        <w:t>or</w:t>
      </w:r>
      <w:r w:rsidRPr="00F01015">
        <w:rPr>
          <w:sz w:val="20"/>
          <w:szCs w:val="20"/>
          <w:lang w:val="en-GB"/>
        </w:rPr>
        <w:t xml:space="preserve"> teaching assignments.</w:t>
      </w:r>
    </w:p>
    <w:p w14:paraId="4A53ECE1" w14:textId="75A7A5A1" w:rsidR="00DB470D" w:rsidRPr="00776FAD" w:rsidRDefault="00DB470D" w:rsidP="00DB470D">
      <w:pPr>
        <w:pStyle w:val="Odstavecseseznamem"/>
        <w:numPr>
          <w:ilvl w:val="0"/>
          <w:numId w:val="9"/>
        </w:numPr>
        <w:spacing w:line="276" w:lineRule="auto"/>
        <w:jc w:val="both"/>
        <w:rPr>
          <w:sz w:val="20"/>
          <w:szCs w:val="20"/>
          <w:lang w:val="en-GB"/>
        </w:rPr>
      </w:pPr>
      <w:r w:rsidRPr="00776FAD">
        <w:rPr>
          <w:sz w:val="20"/>
          <w:szCs w:val="20"/>
          <w:lang w:val="en-GB"/>
        </w:rPr>
        <w:t xml:space="preserve">If one or more of the selected participants face barriers to mobility, special arrangements for those individuals must be made (e.g. those with special learning needs or those with physical disabilities). </w:t>
      </w:r>
    </w:p>
    <w:p w14:paraId="10B3426B" w14:textId="77777777"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Organise linguistic, pedagogical and inter-cultural preparation for mobile staff, if necessary.</w:t>
      </w:r>
    </w:p>
    <w:p w14:paraId="4807ABB5" w14:textId="3B6C76C4"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Support the reintegration of mobile participants and build on their acquired new competences for the benefit of the</w:t>
      </w:r>
      <w:r w:rsidR="00E14492">
        <w:rPr>
          <w:sz w:val="20"/>
          <w:szCs w:val="20"/>
          <w:lang w:val="en-GB"/>
        </w:rPr>
        <w:t xml:space="preserve"> </w:t>
      </w:r>
      <w:r w:rsidR="00E14492" w:rsidRPr="001846CC">
        <w:rPr>
          <w:sz w:val="20"/>
          <w:szCs w:val="20"/>
          <w:lang w:val="en-GB"/>
        </w:rPr>
        <w:t>institution/</w:t>
      </w:r>
      <w:r w:rsidR="001846CC" w:rsidRPr="001846CC">
        <w:rPr>
          <w:sz w:val="20"/>
          <w:szCs w:val="20"/>
          <w:lang w:val="en-GB"/>
        </w:rPr>
        <w:t>organisation</w:t>
      </w:r>
      <w:r w:rsidRPr="001846CC">
        <w:rPr>
          <w:sz w:val="20"/>
          <w:szCs w:val="20"/>
          <w:lang w:val="en-GB"/>
        </w:rPr>
        <w:t>, teaching staff and pupils.</w:t>
      </w:r>
    </w:p>
    <w:p w14:paraId="6953185E" w14:textId="77777777"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Evaluate the mobility as a whole to see whether it has reached its objectives and desired results.</w:t>
      </w:r>
    </w:p>
    <w:p w14:paraId="33DAB148" w14:textId="77777777" w:rsidR="00DB470D" w:rsidRPr="00F01015" w:rsidRDefault="00DB470D" w:rsidP="00DB470D">
      <w:pPr>
        <w:pStyle w:val="Odstavecseseznamem"/>
        <w:numPr>
          <w:ilvl w:val="0"/>
          <w:numId w:val="9"/>
        </w:numPr>
        <w:spacing w:line="276" w:lineRule="auto"/>
        <w:jc w:val="both"/>
        <w:rPr>
          <w:sz w:val="20"/>
          <w:szCs w:val="20"/>
          <w:lang w:val="en-GB"/>
        </w:rPr>
      </w:pPr>
      <w:r w:rsidRPr="00F01015">
        <w:rPr>
          <w:sz w:val="20"/>
          <w:szCs w:val="20"/>
          <w:lang w:val="en-GB"/>
        </w:rPr>
        <w:t>Disseminate the results of the mobility project as widely as possible.</w:t>
      </w:r>
    </w:p>
    <w:p w14:paraId="67CFD68B" w14:textId="5CAAE93B" w:rsidR="00DB470D" w:rsidRPr="00F01015" w:rsidRDefault="00DB470D" w:rsidP="00DB470D">
      <w:pPr>
        <w:spacing w:line="276" w:lineRule="auto"/>
        <w:jc w:val="both"/>
        <w:rPr>
          <w:b/>
          <w:sz w:val="20"/>
          <w:szCs w:val="20"/>
          <w:lang w:val="en-GB"/>
        </w:rPr>
      </w:pPr>
      <w:r w:rsidRPr="00F01015">
        <w:rPr>
          <w:b/>
          <w:sz w:val="20"/>
          <w:szCs w:val="20"/>
          <w:lang w:val="en-GB"/>
        </w:rPr>
        <w:t xml:space="preserve">Obligations of the sending and receiving </w:t>
      </w:r>
      <w:r w:rsidR="001846CC">
        <w:rPr>
          <w:b/>
          <w:sz w:val="20"/>
          <w:szCs w:val="20"/>
          <w:lang w:val="en-GB"/>
        </w:rPr>
        <w:t>institution/</w:t>
      </w:r>
      <w:r w:rsidRPr="00F01015">
        <w:rPr>
          <w:b/>
          <w:sz w:val="20"/>
          <w:szCs w:val="20"/>
          <w:lang w:val="en-GB"/>
        </w:rPr>
        <w:t>organisation:</w:t>
      </w:r>
    </w:p>
    <w:p w14:paraId="2B6685F6" w14:textId="76AA9E85"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Agree on a tailor made learning</w:t>
      </w:r>
      <w:r w:rsidR="00EA5BAE">
        <w:rPr>
          <w:sz w:val="20"/>
          <w:szCs w:val="20"/>
          <w:lang w:val="en-GB"/>
        </w:rPr>
        <w:t xml:space="preserve">, </w:t>
      </w:r>
      <w:r w:rsidR="00EA5BAE" w:rsidRPr="001846CC">
        <w:rPr>
          <w:sz w:val="20"/>
          <w:szCs w:val="20"/>
          <w:lang w:val="en-GB"/>
        </w:rPr>
        <w:t>training</w:t>
      </w:r>
      <w:r w:rsidRPr="00F01015">
        <w:rPr>
          <w:sz w:val="20"/>
          <w:szCs w:val="20"/>
          <w:lang w:val="en-GB"/>
        </w:rPr>
        <w:t xml:space="preserve"> or teaching programme for each participant.</w:t>
      </w:r>
      <w:r w:rsidR="00A43769">
        <w:rPr>
          <w:sz w:val="20"/>
          <w:szCs w:val="20"/>
          <w:lang w:val="en-GB"/>
        </w:rPr>
        <w:t xml:space="preserve"> </w:t>
      </w:r>
      <w:r w:rsidR="00A43769">
        <w:rPr>
          <w:rStyle w:val="normaltextrun"/>
          <w:rFonts w:ascii="Calibri" w:hAnsi="Calibri" w:cs="Calibri"/>
          <w:color w:val="0078D4"/>
          <w:sz w:val="20"/>
          <w:szCs w:val="20"/>
          <w:u w:val="single"/>
          <w:shd w:val="clear" w:color="auto" w:fill="FFFFFF"/>
          <w:lang w:val="en-GB"/>
        </w:rPr>
        <w:t>In case of online mobilities, the minimum duration is 8 hours.</w:t>
      </w:r>
      <w:r w:rsidR="00A43769">
        <w:rPr>
          <w:rStyle w:val="eop"/>
          <w:rFonts w:ascii="Calibri" w:hAnsi="Calibri" w:cs="Calibri"/>
          <w:color w:val="000000"/>
          <w:sz w:val="20"/>
          <w:szCs w:val="20"/>
          <w:shd w:val="clear" w:color="auto" w:fill="FFFFFF"/>
        </w:rPr>
        <w:t> </w:t>
      </w:r>
    </w:p>
    <w:p w14:paraId="172E04B0" w14:textId="71E12866"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 xml:space="preserve">Define the envisaged outcomes of the mobility period, including impact on the </w:t>
      </w:r>
      <w:r w:rsidR="001846CC">
        <w:rPr>
          <w:sz w:val="20"/>
          <w:szCs w:val="20"/>
          <w:lang w:val="en-GB"/>
        </w:rPr>
        <w:t>institution</w:t>
      </w:r>
      <w:r w:rsidR="00A8766C">
        <w:rPr>
          <w:sz w:val="20"/>
          <w:szCs w:val="20"/>
          <w:lang w:val="en-GB"/>
        </w:rPr>
        <w:t>s</w:t>
      </w:r>
      <w:r w:rsidR="001846CC">
        <w:rPr>
          <w:sz w:val="20"/>
          <w:szCs w:val="20"/>
          <w:lang w:val="en-GB"/>
        </w:rPr>
        <w:t>/</w:t>
      </w:r>
      <w:r w:rsidRPr="00F01015">
        <w:rPr>
          <w:sz w:val="20"/>
          <w:szCs w:val="20"/>
          <w:lang w:val="en-GB"/>
        </w:rPr>
        <w:t>organisations involved as well as individual learning outcomes of the participant in terms of competences.</w:t>
      </w:r>
    </w:p>
    <w:p w14:paraId="5B769101" w14:textId="77777777"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Establish a Mobility Agreement with the participant to make the intended programme and learning outcomes transparent for all parties involved.</w:t>
      </w:r>
    </w:p>
    <w:p w14:paraId="6EA5AEA0" w14:textId="612985CC"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Ensure the validation and recognition of the competences acquired. Recognise learning outcomes, which were not originally planned</w:t>
      </w:r>
      <w:r>
        <w:rPr>
          <w:sz w:val="20"/>
          <w:szCs w:val="20"/>
          <w:lang w:val="en-GB"/>
        </w:rPr>
        <w:t>,</w:t>
      </w:r>
      <w:r w:rsidRPr="00F01015">
        <w:rPr>
          <w:sz w:val="20"/>
          <w:szCs w:val="20"/>
          <w:lang w:val="en-GB"/>
        </w:rPr>
        <w:t xml:space="preserve"> but s</w:t>
      </w:r>
      <w:r>
        <w:rPr>
          <w:sz w:val="20"/>
          <w:szCs w:val="20"/>
          <w:lang w:val="en-GB"/>
        </w:rPr>
        <w:t>till</w:t>
      </w:r>
      <w:r w:rsidRPr="00F01015">
        <w:rPr>
          <w:sz w:val="20"/>
          <w:szCs w:val="20"/>
          <w:lang w:val="en-GB"/>
        </w:rPr>
        <w:t xml:space="preserve"> achieved during the mobility. Use </w:t>
      </w:r>
      <w:r w:rsidR="002528B0">
        <w:rPr>
          <w:sz w:val="20"/>
          <w:szCs w:val="20"/>
          <w:lang w:val="en-GB"/>
        </w:rPr>
        <w:t>relevant too</w:t>
      </w:r>
      <w:r w:rsidR="002528B0" w:rsidRPr="001846CC">
        <w:rPr>
          <w:sz w:val="20"/>
          <w:szCs w:val="20"/>
          <w:lang w:val="en-GB"/>
        </w:rPr>
        <w:t>ls (</w:t>
      </w:r>
      <w:r w:rsidR="00F133F2" w:rsidRPr="001846CC">
        <w:rPr>
          <w:sz w:val="20"/>
          <w:szCs w:val="20"/>
          <w:lang w:val="en-GB"/>
        </w:rPr>
        <w:t>e.g.</w:t>
      </w:r>
      <w:r w:rsidR="00F133F2">
        <w:rPr>
          <w:sz w:val="20"/>
          <w:szCs w:val="20"/>
          <w:lang w:val="en-GB"/>
        </w:rPr>
        <w:t xml:space="preserve"> </w:t>
      </w:r>
      <w:r w:rsidRPr="00F01015">
        <w:rPr>
          <w:sz w:val="20"/>
          <w:szCs w:val="20"/>
          <w:lang w:val="en-GB"/>
        </w:rPr>
        <w:t>E</w:t>
      </w:r>
      <w:r w:rsidR="002528B0">
        <w:rPr>
          <w:sz w:val="20"/>
          <w:szCs w:val="20"/>
          <w:lang w:val="en-GB"/>
        </w:rPr>
        <w:t>CVET)</w:t>
      </w:r>
      <w:r w:rsidRPr="00F01015">
        <w:rPr>
          <w:sz w:val="20"/>
          <w:szCs w:val="20"/>
          <w:lang w:val="en-GB"/>
        </w:rPr>
        <w:t xml:space="preserve"> for recognition of learning outcomes.</w:t>
      </w:r>
    </w:p>
    <w:p w14:paraId="6529131A" w14:textId="77777777"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Provide any necessary information and assistance to participants.</w:t>
      </w:r>
    </w:p>
    <w:p w14:paraId="73CECAB2" w14:textId="2632A984"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 xml:space="preserve">Establish appropriate communication channels for the duration of the mobility and ensure these are clear to the participant and the </w:t>
      </w:r>
      <w:r w:rsidR="00A8766C">
        <w:rPr>
          <w:sz w:val="20"/>
          <w:szCs w:val="20"/>
          <w:lang w:val="en-GB"/>
        </w:rPr>
        <w:t>institutions/</w:t>
      </w:r>
      <w:r w:rsidR="001846CC">
        <w:rPr>
          <w:sz w:val="20"/>
          <w:szCs w:val="20"/>
          <w:lang w:val="en-GB"/>
        </w:rPr>
        <w:t>o</w:t>
      </w:r>
      <w:r w:rsidRPr="00F01015">
        <w:rPr>
          <w:sz w:val="20"/>
          <w:szCs w:val="20"/>
          <w:lang w:val="en-GB"/>
        </w:rPr>
        <w:t>rganisations involved.</w:t>
      </w:r>
    </w:p>
    <w:p w14:paraId="5F431156" w14:textId="77777777" w:rsidR="00DB470D" w:rsidRPr="002528B0" w:rsidRDefault="00DB470D" w:rsidP="00DB470D">
      <w:pPr>
        <w:pStyle w:val="Odstavecseseznamem"/>
        <w:numPr>
          <w:ilvl w:val="0"/>
          <w:numId w:val="10"/>
        </w:numPr>
        <w:spacing w:line="276" w:lineRule="auto"/>
        <w:jc w:val="both"/>
        <w:rPr>
          <w:sz w:val="20"/>
          <w:szCs w:val="20"/>
          <w:lang w:val="en-GB"/>
        </w:rPr>
      </w:pPr>
      <w:r w:rsidRPr="002528B0">
        <w:rPr>
          <w:sz w:val="20"/>
          <w:szCs w:val="20"/>
          <w:lang w:val="en-GB"/>
        </w:rPr>
        <w:t>Monitor and evaluate the progress of the mobility on an on-going basis and take appropriate action, if required.</w:t>
      </w:r>
    </w:p>
    <w:p w14:paraId="2AFD080E" w14:textId="7B44EA6B" w:rsidR="00DB470D" w:rsidRPr="00F01015" w:rsidRDefault="00DB470D" w:rsidP="00DB470D">
      <w:pPr>
        <w:spacing w:line="276" w:lineRule="auto"/>
        <w:jc w:val="both"/>
        <w:rPr>
          <w:b/>
          <w:sz w:val="20"/>
          <w:szCs w:val="20"/>
          <w:lang w:val="en-GB"/>
        </w:rPr>
      </w:pPr>
      <w:r w:rsidRPr="00F01015">
        <w:rPr>
          <w:b/>
          <w:sz w:val="20"/>
          <w:szCs w:val="20"/>
          <w:lang w:val="en-GB"/>
        </w:rPr>
        <w:t xml:space="preserve">Obligations of the receiving </w:t>
      </w:r>
      <w:r w:rsidR="00A8766C">
        <w:rPr>
          <w:b/>
          <w:sz w:val="20"/>
          <w:szCs w:val="20"/>
          <w:lang w:val="en-GB"/>
        </w:rPr>
        <w:t>institution/</w:t>
      </w:r>
      <w:r w:rsidRPr="00F01015">
        <w:rPr>
          <w:b/>
          <w:sz w:val="20"/>
          <w:szCs w:val="20"/>
          <w:lang w:val="en-GB"/>
        </w:rPr>
        <w:t>organisation:</w:t>
      </w:r>
    </w:p>
    <w:p w14:paraId="482AC592" w14:textId="77777777"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Foster understanding of the culture and mentality of the host country.</w:t>
      </w:r>
    </w:p>
    <w:p w14:paraId="2BEA4CA1" w14:textId="77777777"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Assign to participants tasks and responsibilities to match their competences and training objectives as set out in the Mobility Agreement and ensure that appropriate equipment and support is available.</w:t>
      </w:r>
    </w:p>
    <w:p w14:paraId="568A871E" w14:textId="77777777" w:rsidR="00DB470D" w:rsidRPr="002528B0" w:rsidRDefault="00DB470D" w:rsidP="00DB470D">
      <w:pPr>
        <w:pStyle w:val="Odstavecseseznamem"/>
        <w:numPr>
          <w:ilvl w:val="0"/>
          <w:numId w:val="11"/>
        </w:numPr>
        <w:spacing w:line="276" w:lineRule="auto"/>
        <w:jc w:val="both"/>
        <w:rPr>
          <w:sz w:val="20"/>
          <w:szCs w:val="20"/>
          <w:lang w:val="en-GB"/>
        </w:rPr>
      </w:pPr>
      <w:r w:rsidRPr="002528B0">
        <w:rPr>
          <w:sz w:val="20"/>
          <w:szCs w:val="20"/>
          <w:lang w:val="en-GB"/>
        </w:rPr>
        <w:t>Identify a tutor or mentor to monitor the participant’s learning progress and/or offer professional support.</w:t>
      </w:r>
    </w:p>
    <w:p w14:paraId="1B6E6071" w14:textId="77777777"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Provide practical support if required including a clear contact point for participants.</w:t>
      </w:r>
    </w:p>
    <w:p w14:paraId="7476A105" w14:textId="1E73E20B"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 xml:space="preserve">If necessary, help the </w:t>
      </w:r>
      <w:r w:rsidRPr="002528B0">
        <w:rPr>
          <w:sz w:val="20"/>
          <w:szCs w:val="20"/>
          <w:lang w:val="en-GB"/>
        </w:rPr>
        <w:t xml:space="preserve">sending </w:t>
      </w:r>
      <w:r w:rsidR="0036632C" w:rsidRPr="002528B0">
        <w:rPr>
          <w:sz w:val="20"/>
          <w:szCs w:val="20"/>
          <w:lang w:val="en-GB"/>
        </w:rPr>
        <w:t>institution</w:t>
      </w:r>
      <w:r w:rsidRPr="002528B0">
        <w:rPr>
          <w:sz w:val="20"/>
          <w:szCs w:val="20"/>
          <w:lang w:val="en-GB"/>
        </w:rPr>
        <w:t xml:space="preserve"> and the</w:t>
      </w:r>
      <w:r w:rsidRPr="00F01015">
        <w:rPr>
          <w:sz w:val="20"/>
          <w:szCs w:val="20"/>
          <w:lang w:val="en-GB"/>
        </w:rPr>
        <w:t xml:space="preserve"> participant to identify the appropriate insurance cover for </w:t>
      </w:r>
      <w:r w:rsidR="001D51F5">
        <w:rPr>
          <w:sz w:val="20"/>
          <w:szCs w:val="20"/>
          <w:lang w:val="en-GB"/>
        </w:rPr>
        <w:t>the host</w:t>
      </w:r>
      <w:r w:rsidRPr="00F01015">
        <w:rPr>
          <w:sz w:val="20"/>
          <w:szCs w:val="20"/>
          <w:lang w:val="en-GB"/>
        </w:rPr>
        <w:t xml:space="preserve"> country.</w:t>
      </w:r>
    </w:p>
    <w:p w14:paraId="060C3215" w14:textId="77777777" w:rsidR="00DB470D" w:rsidRPr="00F01015" w:rsidRDefault="00DB470D" w:rsidP="00DB470D">
      <w:pPr>
        <w:keepNext/>
        <w:spacing w:line="276" w:lineRule="auto"/>
        <w:jc w:val="both"/>
        <w:rPr>
          <w:b/>
          <w:sz w:val="20"/>
          <w:szCs w:val="20"/>
          <w:lang w:val="en-GB"/>
        </w:rPr>
      </w:pPr>
      <w:r w:rsidRPr="00F01015">
        <w:rPr>
          <w:b/>
          <w:sz w:val="20"/>
          <w:szCs w:val="20"/>
          <w:lang w:val="en-GB"/>
        </w:rPr>
        <w:t>Obligations of the participant:</w:t>
      </w:r>
    </w:p>
    <w:p w14:paraId="1CEA0D72" w14:textId="4D0D4166"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 xml:space="preserve">Establish the Mobility Agreement with the sending </w:t>
      </w:r>
      <w:r w:rsidR="00A8766C">
        <w:rPr>
          <w:sz w:val="20"/>
          <w:szCs w:val="20"/>
          <w:lang w:val="en-GB"/>
        </w:rPr>
        <w:t>institution/</w:t>
      </w:r>
      <w:r w:rsidRPr="00F01015">
        <w:rPr>
          <w:sz w:val="20"/>
          <w:szCs w:val="20"/>
          <w:lang w:val="en-GB"/>
        </w:rPr>
        <w:t xml:space="preserve">organisation and the receiving </w:t>
      </w:r>
      <w:r w:rsidR="00A8766C">
        <w:rPr>
          <w:sz w:val="20"/>
          <w:szCs w:val="20"/>
          <w:lang w:val="en-GB"/>
        </w:rPr>
        <w:t>institution/</w:t>
      </w:r>
      <w:r w:rsidRPr="00F01015">
        <w:rPr>
          <w:sz w:val="20"/>
          <w:szCs w:val="20"/>
          <w:lang w:val="en-GB"/>
        </w:rPr>
        <w:t>organisation to make the intended outcomes transparent for all parties involved.</w:t>
      </w:r>
    </w:p>
    <w:p w14:paraId="5A12A2A2" w14:textId="77777777"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Comply with all the arrangements negotiated for the mobility</w:t>
      </w:r>
      <w:r>
        <w:rPr>
          <w:sz w:val="20"/>
          <w:szCs w:val="20"/>
          <w:lang w:val="en-GB"/>
        </w:rPr>
        <w:t>,</w:t>
      </w:r>
      <w:r w:rsidRPr="00F01015">
        <w:rPr>
          <w:sz w:val="20"/>
          <w:szCs w:val="20"/>
          <w:lang w:val="en-GB"/>
        </w:rPr>
        <w:t xml:space="preserve"> and to do his/her best to make the mobility a success.</w:t>
      </w:r>
    </w:p>
    <w:p w14:paraId="17F600FD" w14:textId="7634AC9D"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 xml:space="preserve">Abide by the rules and regulations of the receiving </w:t>
      </w:r>
      <w:r w:rsidR="00A8766C">
        <w:rPr>
          <w:sz w:val="20"/>
          <w:szCs w:val="20"/>
          <w:lang w:val="en-GB"/>
        </w:rPr>
        <w:t>institution/</w:t>
      </w:r>
      <w:r w:rsidRPr="00F01015">
        <w:rPr>
          <w:sz w:val="20"/>
          <w:szCs w:val="20"/>
          <w:lang w:val="en-GB"/>
        </w:rPr>
        <w:t>organisation, its normal working hours, code of conduct and rules of confidentiality.</w:t>
      </w:r>
    </w:p>
    <w:p w14:paraId="53909F1C" w14:textId="55AC2930"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 xml:space="preserve">Communicate with the sending </w:t>
      </w:r>
      <w:r w:rsidR="00A8766C">
        <w:rPr>
          <w:sz w:val="20"/>
          <w:szCs w:val="20"/>
          <w:lang w:val="en-GB"/>
        </w:rPr>
        <w:t>institution/</w:t>
      </w:r>
      <w:r w:rsidRPr="00F01015">
        <w:rPr>
          <w:sz w:val="20"/>
          <w:szCs w:val="20"/>
          <w:lang w:val="en-GB"/>
        </w:rPr>
        <w:t xml:space="preserve">organisation and receiving </w:t>
      </w:r>
      <w:r w:rsidR="00A8766C">
        <w:rPr>
          <w:sz w:val="20"/>
          <w:szCs w:val="20"/>
          <w:lang w:val="en-GB"/>
        </w:rPr>
        <w:t>institution/</w:t>
      </w:r>
      <w:r w:rsidRPr="00F01015">
        <w:rPr>
          <w:sz w:val="20"/>
          <w:szCs w:val="20"/>
          <w:lang w:val="en-GB"/>
        </w:rPr>
        <w:t xml:space="preserve">organisation about any problems or changes regarding the mobility.  </w:t>
      </w:r>
    </w:p>
    <w:p w14:paraId="6E34CDA9" w14:textId="77777777"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Submit a report in the specified format, together with requested supporting documentation in respect of costs, at the end of the mobility.</w:t>
      </w:r>
    </w:p>
    <w:p w14:paraId="2D45C9EF" w14:textId="77777777" w:rsidR="00086B2B" w:rsidRPr="00F90CF4" w:rsidRDefault="00086B2B" w:rsidP="001F012F"/>
    <w:sectPr w:rsidR="00086B2B" w:rsidRPr="00F90CF4" w:rsidSect="004A12B9">
      <w:headerReference w:type="default" r:id="rId12"/>
      <w:foot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0E2D" w14:textId="77777777" w:rsidR="00380F88" w:rsidRDefault="00380F88" w:rsidP="001D67F2">
      <w:pPr>
        <w:spacing w:after="0" w:line="240" w:lineRule="auto"/>
      </w:pPr>
      <w:r>
        <w:separator/>
      </w:r>
    </w:p>
  </w:endnote>
  <w:endnote w:type="continuationSeparator" w:id="0">
    <w:p w14:paraId="4EF57549" w14:textId="77777777" w:rsidR="00380F88" w:rsidRDefault="00380F88" w:rsidP="001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204664"/>
      <w:docPartObj>
        <w:docPartGallery w:val="Page Numbers (Bottom of Page)"/>
        <w:docPartUnique/>
      </w:docPartObj>
    </w:sdtPr>
    <w:sdtEndPr/>
    <w:sdtContent>
      <w:p w14:paraId="1D4944F9" w14:textId="7D85428E" w:rsidR="00B63B84" w:rsidRDefault="00B63B84">
        <w:pPr>
          <w:pStyle w:val="Zpat"/>
          <w:jc w:val="center"/>
        </w:pPr>
        <w:r>
          <w:fldChar w:fldCharType="begin"/>
        </w:r>
        <w:r>
          <w:instrText>PAGE   \* MERGEFORMAT</w:instrText>
        </w:r>
        <w:r>
          <w:fldChar w:fldCharType="separate"/>
        </w:r>
        <w:r w:rsidR="00E9728E">
          <w:rPr>
            <w:noProof/>
          </w:rPr>
          <w:t>4</w:t>
        </w:r>
        <w:r>
          <w:fldChar w:fldCharType="end"/>
        </w:r>
      </w:p>
    </w:sdtContent>
  </w:sdt>
  <w:p w14:paraId="5BC2583F" w14:textId="77777777" w:rsidR="00B63B84" w:rsidRDefault="00B63B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3E9E" w14:textId="77777777" w:rsidR="00380F88" w:rsidRDefault="00380F88" w:rsidP="001D67F2">
      <w:pPr>
        <w:spacing w:after="0" w:line="240" w:lineRule="auto"/>
      </w:pPr>
      <w:r>
        <w:separator/>
      </w:r>
    </w:p>
  </w:footnote>
  <w:footnote w:type="continuationSeparator" w:id="0">
    <w:p w14:paraId="4C69D0EB" w14:textId="77777777" w:rsidR="00380F88" w:rsidRDefault="00380F88" w:rsidP="001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9C56" w14:textId="22E961A5" w:rsidR="001D67F2" w:rsidRDefault="00E11239">
    <w:pPr>
      <w:pStyle w:val="Zhlav"/>
    </w:pPr>
    <w:r>
      <w:t xml:space="preserve">                                                                          </w:t>
    </w:r>
    <w:r w:rsidR="001D67F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812B" w14:textId="6DFC1D1B" w:rsidR="004A12B9" w:rsidRDefault="004A12B9">
    <w:pPr>
      <w:pStyle w:val="Zhlav"/>
    </w:pPr>
    <w:r>
      <w:rPr>
        <w:noProof/>
        <w:lang w:eastAsia="cs-CZ"/>
      </w:rPr>
      <w:drawing>
        <wp:inline distT="0" distB="0" distL="0" distR="0" wp14:anchorId="2620E19D" wp14:editId="567C1A34">
          <wp:extent cx="788670" cy="55245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88670" cy="552450"/>
                  </a:xfrm>
                  <a:prstGeom prst="rect">
                    <a:avLst/>
                  </a:prstGeom>
                </pic:spPr>
              </pic:pic>
            </a:graphicData>
          </a:graphic>
        </wp:inline>
      </w:drawing>
    </w:r>
  </w:p>
  <w:p w14:paraId="7BF57709" w14:textId="77777777" w:rsidR="004A12B9" w:rsidRDefault="004A12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FFA"/>
    <w:multiLevelType w:val="hybridMultilevel"/>
    <w:tmpl w:val="22825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7260E"/>
    <w:multiLevelType w:val="hybridMultilevel"/>
    <w:tmpl w:val="47EA6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552A7F"/>
    <w:multiLevelType w:val="hybridMultilevel"/>
    <w:tmpl w:val="F2F67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64692F"/>
    <w:multiLevelType w:val="hybridMultilevel"/>
    <w:tmpl w:val="CE38C4E2"/>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E068EF"/>
    <w:multiLevelType w:val="hybridMultilevel"/>
    <w:tmpl w:val="EBE42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162CDE"/>
    <w:multiLevelType w:val="hybridMultilevel"/>
    <w:tmpl w:val="BE02E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6C1DBE"/>
    <w:multiLevelType w:val="hybridMultilevel"/>
    <w:tmpl w:val="5C5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7C7BBD"/>
    <w:multiLevelType w:val="hybridMultilevel"/>
    <w:tmpl w:val="8B665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C314A2"/>
    <w:multiLevelType w:val="hybridMultilevel"/>
    <w:tmpl w:val="4ACC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C4D3D"/>
    <w:multiLevelType w:val="hybridMultilevel"/>
    <w:tmpl w:val="B992A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786FD4"/>
    <w:multiLevelType w:val="hybridMultilevel"/>
    <w:tmpl w:val="DD70C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8C86ACF"/>
    <w:multiLevelType w:val="hybridMultilevel"/>
    <w:tmpl w:val="2F308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087707"/>
    <w:multiLevelType w:val="hybridMultilevel"/>
    <w:tmpl w:val="322E9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0"/>
  </w:num>
  <w:num w:numId="5">
    <w:abstractNumId w:val="2"/>
  </w:num>
  <w:num w:numId="6">
    <w:abstractNumId w:val="11"/>
  </w:num>
  <w:num w:numId="7">
    <w:abstractNumId w:val="8"/>
  </w:num>
  <w:num w:numId="8">
    <w:abstractNumId w:val="5"/>
  </w:num>
  <w:num w:numId="9">
    <w:abstractNumId w:val="0"/>
  </w:num>
  <w:num w:numId="10">
    <w:abstractNumId w:val="7"/>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A3"/>
    <w:rsid w:val="0004433D"/>
    <w:rsid w:val="00070821"/>
    <w:rsid w:val="00070975"/>
    <w:rsid w:val="00074DDB"/>
    <w:rsid w:val="00082B8B"/>
    <w:rsid w:val="00083FED"/>
    <w:rsid w:val="00086B2B"/>
    <w:rsid w:val="000A00EE"/>
    <w:rsid w:val="000F2CFF"/>
    <w:rsid w:val="00135155"/>
    <w:rsid w:val="001846CC"/>
    <w:rsid w:val="001B6686"/>
    <w:rsid w:val="001C7658"/>
    <w:rsid w:val="001D51F5"/>
    <w:rsid w:val="001D67F2"/>
    <w:rsid w:val="001E4B5E"/>
    <w:rsid w:val="001F012F"/>
    <w:rsid w:val="001F3AC0"/>
    <w:rsid w:val="00250858"/>
    <w:rsid w:val="002528B0"/>
    <w:rsid w:val="002825CB"/>
    <w:rsid w:val="002835AF"/>
    <w:rsid w:val="002F4119"/>
    <w:rsid w:val="00344486"/>
    <w:rsid w:val="003615B9"/>
    <w:rsid w:val="0036632C"/>
    <w:rsid w:val="00380F88"/>
    <w:rsid w:val="003940D1"/>
    <w:rsid w:val="003C5CF7"/>
    <w:rsid w:val="0040002D"/>
    <w:rsid w:val="00450A5E"/>
    <w:rsid w:val="004627D5"/>
    <w:rsid w:val="004A12B9"/>
    <w:rsid w:val="004A4E17"/>
    <w:rsid w:val="004A704A"/>
    <w:rsid w:val="004A7575"/>
    <w:rsid w:val="004C02EE"/>
    <w:rsid w:val="004E288C"/>
    <w:rsid w:val="00563F70"/>
    <w:rsid w:val="0056580E"/>
    <w:rsid w:val="005A0FC7"/>
    <w:rsid w:val="005C5E44"/>
    <w:rsid w:val="005D4313"/>
    <w:rsid w:val="005E5A8F"/>
    <w:rsid w:val="00622528"/>
    <w:rsid w:val="00636937"/>
    <w:rsid w:val="00693994"/>
    <w:rsid w:val="006C5FA9"/>
    <w:rsid w:val="0070020C"/>
    <w:rsid w:val="007017C8"/>
    <w:rsid w:val="00715FB3"/>
    <w:rsid w:val="0074492F"/>
    <w:rsid w:val="0075273B"/>
    <w:rsid w:val="00767ED5"/>
    <w:rsid w:val="00776FAD"/>
    <w:rsid w:val="007D1F0A"/>
    <w:rsid w:val="007E4CE7"/>
    <w:rsid w:val="008574F8"/>
    <w:rsid w:val="00910F3E"/>
    <w:rsid w:val="00936DD6"/>
    <w:rsid w:val="009A2AB9"/>
    <w:rsid w:val="00A43769"/>
    <w:rsid w:val="00A736CB"/>
    <w:rsid w:val="00A8766C"/>
    <w:rsid w:val="00AB5FA3"/>
    <w:rsid w:val="00AF0337"/>
    <w:rsid w:val="00B51656"/>
    <w:rsid w:val="00B63B84"/>
    <w:rsid w:val="00BF0D1E"/>
    <w:rsid w:val="00C05695"/>
    <w:rsid w:val="00C24B81"/>
    <w:rsid w:val="00D11602"/>
    <w:rsid w:val="00DB470D"/>
    <w:rsid w:val="00DB55F1"/>
    <w:rsid w:val="00E11239"/>
    <w:rsid w:val="00E14313"/>
    <w:rsid w:val="00E14492"/>
    <w:rsid w:val="00E36DD8"/>
    <w:rsid w:val="00E93DB4"/>
    <w:rsid w:val="00E96A67"/>
    <w:rsid w:val="00E9728E"/>
    <w:rsid w:val="00EA5BAE"/>
    <w:rsid w:val="00F10B95"/>
    <w:rsid w:val="00F133F2"/>
    <w:rsid w:val="00F141FC"/>
    <w:rsid w:val="00F20DFA"/>
    <w:rsid w:val="00F43C28"/>
    <w:rsid w:val="00F525ED"/>
    <w:rsid w:val="00F6501C"/>
    <w:rsid w:val="00F75BF9"/>
    <w:rsid w:val="00F77509"/>
    <w:rsid w:val="00F90CF4"/>
    <w:rsid w:val="00FC6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32FF1F"/>
  <w15:chartTrackingRefBased/>
  <w15:docId w15:val="{610C7018-52A4-452A-A936-5E4E7C29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FC6BEC"/>
    <w:rPr>
      <w:sz w:val="16"/>
      <w:szCs w:val="16"/>
    </w:rPr>
  </w:style>
  <w:style w:type="paragraph" w:styleId="Textkomente">
    <w:name w:val="annotation text"/>
    <w:basedOn w:val="Normln"/>
    <w:link w:val="TextkomenteChar"/>
    <w:uiPriority w:val="99"/>
    <w:semiHidden/>
    <w:unhideWhenUsed/>
    <w:rsid w:val="00FC6BEC"/>
    <w:pPr>
      <w:spacing w:line="240" w:lineRule="auto"/>
    </w:pPr>
    <w:rPr>
      <w:sz w:val="20"/>
      <w:szCs w:val="20"/>
    </w:rPr>
  </w:style>
  <w:style w:type="character" w:customStyle="1" w:styleId="TextkomenteChar">
    <w:name w:val="Text komentáře Char"/>
    <w:basedOn w:val="Standardnpsmoodstavce"/>
    <w:link w:val="Textkomente"/>
    <w:uiPriority w:val="99"/>
    <w:semiHidden/>
    <w:rsid w:val="00FC6BEC"/>
    <w:rPr>
      <w:sz w:val="20"/>
      <w:szCs w:val="20"/>
    </w:rPr>
  </w:style>
  <w:style w:type="paragraph" w:styleId="Pedmtkomente">
    <w:name w:val="annotation subject"/>
    <w:basedOn w:val="Textkomente"/>
    <w:next w:val="Textkomente"/>
    <w:link w:val="PedmtkomenteChar"/>
    <w:uiPriority w:val="99"/>
    <w:semiHidden/>
    <w:unhideWhenUsed/>
    <w:rsid w:val="00FC6BEC"/>
    <w:rPr>
      <w:b/>
      <w:bCs/>
    </w:rPr>
  </w:style>
  <w:style w:type="character" w:customStyle="1" w:styleId="PedmtkomenteChar">
    <w:name w:val="Předmět komentáře Char"/>
    <w:basedOn w:val="TextkomenteChar"/>
    <w:link w:val="Pedmtkomente"/>
    <w:uiPriority w:val="99"/>
    <w:semiHidden/>
    <w:rsid w:val="00FC6BEC"/>
    <w:rPr>
      <w:b/>
      <w:bCs/>
      <w:sz w:val="20"/>
      <w:szCs w:val="20"/>
    </w:rPr>
  </w:style>
  <w:style w:type="paragraph" w:customStyle="1" w:styleId="Text1">
    <w:name w:val="Text 1"/>
    <w:basedOn w:val="Normln"/>
    <w:rsid w:val="00F90CF4"/>
    <w:pPr>
      <w:spacing w:after="240" w:line="240" w:lineRule="auto"/>
      <w:ind w:left="483"/>
      <w:jc w:val="both"/>
    </w:pPr>
    <w:rPr>
      <w:rFonts w:ascii="Times New Roman" w:eastAsia="Times New Roman" w:hAnsi="Times New Roman" w:cs="Times New Roman"/>
      <w:snapToGrid w:val="0"/>
      <w:sz w:val="24"/>
      <w:szCs w:val="20"/>
      <w:lang w:val="fr-FR" w:eastAsia="en-GB"/>
    </w:rPr>
  </w:style>
  <w:style w:type="character" w:customStyle="1" w:styleId="normaltextrun">
    <w:name w:val="normaltextrun"/>
    <w:basedOn w:val="Standardnpsmoodstavce"/>
    <w:rsid w:val="00A43769"/>
  </w:style>
  <w:style w:type="character" w:customStyle="1" w:styleId="eop">
    <w:name w:val="eop"/>
    <w:basedOn w:val="Standardnpsmoodstavce"/>
    <w:rsid w:val="00A4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11" ma:contentTypeDescription="Create a new document." ma:contentTypeScope="" ma:versionID="47333c082bca85b2f320ab7aa42b390c">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de3569ecb7d8c0d2e87264eb2a74e50c"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4BF8C-1118-46E0-9C91-9576A9C809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1D87F-0D63-487F-A3D2-C7B198A77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C5BE2-EC63-4137-A76C-081BFFAEA681}">
  <ds:schemaRefs>
    <ds:schemaRef ds:uri="http://schemas.openxmlformats.org/officeDocument/2006/bibliography"/>
  </ds:schemaRefs>
</ds:datastoreItem>
</file>

<file path=customXml/itemProps4.xml><?xml version="1.0" encoding="utf-8"?>
<ds:datastoreItem xmlns:ds="http://schemas.openxmlformats.org/officeDocument/2006/customXml" ds:itemID="{C6441424-8B65-493C-954D-B984BB2C7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1158</Words>
  <Characters>6836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Čílová Zuzana</cp:lastModifiedBy>
  <cp:revision>46</cp:revision>
  <dcterms:created xsi:type="dcterms:W3CDTF">2019-07-03T16:39:00Z</dcterms:created>
  <dcterms:modified xsi:type="dcterms:W3CDTF">2021-07-16T09:10:00Z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ies>
</file>